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C3C6" w14:textId="12660A85" w:rsidR="005A1465" w:rsidRPr="00364866" w:rsidRDefault="005A1465" w:rsidP="005A1465">
      <w:pPr>
        <w:pStyle w:val="NoSpacing"/>
        <w:ind w:right="-23"/>
        <w:rPr>
          <w:rFonts w:ascii="Chalkduster" w:hAnsi="Chalkduster"/>
          <w:color w:val="7030A0"/>
          <w:sz w:val="56"/>
          <w:szCs w:val="96"/>
        </w:rPr>
      </w:pPr>
      <w:r w:rsidRPr="00364866">
        <w:rPr>
          <w:rFonts w:ascii="Chalkduster" w:hAnsi="Chalkduster"/>
          <w:color w:val="7030A0"/>
          <w:sz w:val="56"/>
          <w:szCs w:val="96"/>
        </w:rPr>
        <w:t>Product</w:t>
      </w:r>
      <w:r w:rsidR="00364866" w:rsidRPr="00364866">
        <w:rPr>
          <w:rFonts w:ascii="Chalkduster" w:hAnsi="Chalkduster"/>
          <w:color w:val="7030A0"/>
          <w:sz w:val="56"/>
          <w:szCs w:val="96"/>
        </w:rPr>
        <w:t>-</w:t>
      </w:r>
      <w:r w:rsidRPr="00364866">
        <w:rPr>
          <w:rFonts w:ascii="Chalkduster" w:hAnsi="Chalkduster"/>
          <w:color w:val="7030A0"/>
          <w:sz w:val="56"/>
          <w:szCs w:val="96"/>
        </w:rPr>
        <w:t>Review Video</w:t>
      </w:r>
    </w:p>
    <w:p w14:paraId="3BDBB0FA" w14:textId="77777777" w:rsidR="005A1465" w:rsidRDefault="005A1465" w:rsidP="005A1465">
      <w:pPr>
        <w:pStyle w:val="NoSpacing"/>
        <w:ind w:right="5787"/>
        <w:rPr>
          <w:sz w:val="20"/>
        </w:rPr>
      </w:pPr>
    </w:p>
    <w:p w14:paraId="12C70282" w14:textId="054068FA" w:rsidR="00556F0F" w:rsidRPr="006C3657" w:rsidRDefault="00556F0F" w:rsidP="005A1465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6C3657">
        <w:rPr>
          <w:rFonts w:ascii="Calibri" w:hAnsi="Calibri" w:cs="Calibri"/>
          <w:i/>
          <w:iCs/>
          <w:sz w:val="20"/>
          <w:szCs w:val="20"/>
        </w:rPr>
        <w:t>Student Name:</w:t>
      </w:r>
    </w:p>
    <w:p w14:paraId="22BABEE5" w14:textId="713A13BB" w:rsidR="00556F0F" w:rsidRPr="006C3657" w:rsidRDefault="00556F0F" w:rsidP="005A1465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6C3657">
        <w:rPr>
          <w:rFonts w:ascii="Calibri" w:hAnsi="Calibri" w:cs="Calibri"/>
          <w:i/>
          <w:iCs/>
          <w:sz w:val="20"/>
          <w:szCs w:val="20"/>
        </w:rPr>
        <w:t>Student number:</w:t>
      </w:r>
    </w:p>
    <w:p w14:paraId="5C3E24B3" w14:textId="5712D5EC" w:rsidR="00556F0F" w:rsidRPr="006C3657" w:rsidRDefault="00556F0F" w:rsidP="005A1465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</w:p>
    <w:p w14:paraId="08A591FC" w14:textId="0AA5D75E" w:rsidR="00556F0F" w:rsidRPr="006C3657" w:rsidRDefault="00556F0F" w:rsidP="005A1465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6C3657">
        <w:rPr>
          <w:rFonts w:ascii="Calibri" w:hAnsi="Calibri" w:cs="Calibri"/>
          <w:i/>
          <w:iCs/>
          <w:sz w:val="20"/>
          <w:szCs w:val="20"/>
        </w:rPr>
        <w:t>Group member names:</w:t>
      </w:r>
    </w:p>
    <w:p w14:paraId="696C24C3" w14:textId="77777777" w:rsidR="00556F0F" w:rsidRPr="006C3657" w:rsidRDefault="00556F0F" w:rsidP="005A1465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</w:p>
    <w:p w14:paraId="0F707F92" w14:textId="39F5CC3F" w:rsidR="002111D9" w:rsidRPr="006C3657" w:rsidRDefault="008E0015" w:rsidP="005A1465">
      <w:pPr>
        <w:pStyle w:val="NoSpacing"/>
        <w:ind w:right="-23"/>
        <w:rPr>
          <w:rFonts w:ascii="Calibri" w:hAnsi="Calibri" w:cs="Calibri"/>
          <w:i/>
          <w:iCs/>
          <w:sz w:val="20"/>
          <w:szCs w:val="20"/>
        </w:rPr>
      </w:pPr>
      <w:r w:rsidRPr="006C3657">
        <w:rPr>
          <w:rFonts w:ascii="Calibri" w:hAnsi="Calibri" w:cs="Calibri"/>
          <w:i/>
          <w:iCs/>
          <w:sz w:val="20"/>
          <w:szCs w:val="20"/>
        </w:rPr>
        <w:t xml:space="preserve">For the </w:t>
      </w:r>
      <w:r w:rsidR="006C3657" w:rsidRPr="006C3657">
        <w:rPr>
          <w:rFonts w:ascii="Calibri" w:hAnsi="Calibri" w:cs="Calibri"/>
          <w:b/>
          <w:i/>
          <w:iCs/>
          <w:sz w:val="20"/>
          <w:szCs w:val="20"/>
        </w:rPr>
        <w:t>Product-Review</w:t>
      </w:r>
      <w:r w:rsidR="005F35D6" w:rsidRPr="006C3657">
        <w:rPr>
          <w:rFonts w:ascii="Calibri" w:hAnsi="Calibri" w:cs="Calibri"/>
          <w:b/>
          <w:i/>
          <w:iCs/>
          <w:sz w:val="20"/>
          <w:szCs w:val="20"/>
        </w:rPr>
        <w:t xml:space="preserve"> Video</w:t>
      </w:r>
      <w:r w:rsidRPr="006C3657">
        <w:rPr>
          <w:rFonts w:ascii="Calibri" w:hAnsi="Calibri" w:cs="Calibri"/>
          <w:b/>
          <w:i/>
          <w:iCs/>
          <w:sz w:val="20"/>
          <w:szCs w:val="20"/>
        </w:rPr>
        <w:t xml:space="preserve"> Project</w:t>
      </w:r>
      <w:r w:rsidRPr="006C3657">
        <w:rPr>
          <w:rFonts w:ascii="Calibri" w:hAnsi="Calibri" w:cs="Calibri"/>
          <w:i/>
          <w:iCs/>
          <w:sz w:val="20"/>
          <w:szCs w:val="20"/>
        </w:rPr>
        <w:t>, you will be</w:t>
      </w:r>
      <w:r w:rsidR="00C3514C" w:rsidRPr="006C3657">
        <w:rPr>
          <w:rFonts w:ascii="Calibri" w:hAnsi="Calibri" w:cs="Calibri"/>
          <w:i/>
          <w:iCs/>
          <w:sz w:val="20"/>
          <w:szCs w:val="20"/>
        </w:rPr>
        <w:t xml:space="preserve"> working together in groups of </w:t>
      </w:r>
      <w:r w:rsidR="005F35D6" w:rsidRPr="006C3657">
        <w:rPr>
          <w:rFonts w:ascii="Calibri" w:hAnsi="Calibri" w:cs="Calibri"/>
          <w:i/>
          <w:iCs/>
          <w:sz w:val="20"/>
          <w:szCs w:val="20"/>
        </w:rPr>
        <w:t>3</w:t>
      </w:r>
      <w:r w:rsidR="00C3514C" w:rsidRPr="006C3657">
        <w:rPr>
          <w:rFonts w:ascii="Calibri" w:hAnsi="Calibri" w:cs="Calibri"/>
          <w:i/>
          <w:iCs/>
          <w:sz w:val="20"/>
          <w:szCs w:val="20"/>
        </w:rPr>
        <w:t xml:space="preserve"> or </w:t>
      </w:r>
      <w:r w:rsidR="005F35D6" w:rsidRPr="006C3657">
        <w:rPr>
          <w:rFonts w:ascii="Calibri" w:hAnsi="Calibri" w:cs="Calibri"/>
          <w:i/>
          <w:iCs/>
          <w:sz w:val="20"/>
          <w:szCs w:val="20"/>
        </w:rPr>
        <w:t>4</w:t>
      </w:r>
      <w:r w:rsidRPr="006C3657">
        <w:rPr>
          <w:rFonts w:ascii="Calibri" w:hAnsi="Calibri" w:cs="Calibri"/>
          <w:i/>
          <w:iCs/>
          <w:sz w:val="20"/>
          <w:szCs w:val="20"/>
        </w:rPr>
        <w:t xml:space="preserve">.  The purpose of this project is to use </w:t>
      </w:r>
      <w:r w:rsidR="005F35D6" w:rsidRPr="006C3657">
        <w:rPr>
          <w:rFonts w:ascii="Calibri" w:hAnsi="Calibri" w:cs="Calibri"/>
          <w:i/>
          <w:iCs/>
          <w:sz w:val="20"/>
          <w:szCs w:val="20"/>
        </w:rPr>
        <w:t>casual English to</w:t>
      </w:r>
      <w:r w:rsidR="004B02E2" w:rsidRPr="006C3657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D70A7" w:rsidRPr="006C3657">
        <w:rPr>
          <w:rFonts w:ascii="Calibri" w:hAnsi="Calibri" w:cs="Calibri"/>
          <w:i/>
          <w:iCs/>
          <w:sz w:val="20"/>
          <w:szCs w:val="20"/>
        </w:rPr>
        <w:t xml:space="preserve">review </w:t>
      </w:r>
      <w:r w:rsidR="005A1465" w:rsidRPr="006C3657">
        <w:rPr>
          <w:rFonts w:ascii="Calibri" w:hAnsi="Calibri" w:cs="Calibri"/>
          <w:i/>
          <w:iCs/>
          <w:sz w:val="20"/>
          <w:szCs w:val="20"/>
        </w:rPr>
        <w:t>similar products</w:t>
      </w:r>
      <w:r w:rsidR="00142215" w:rsidRPr="006C3657">
        <w:rPr>
          <w:rFonts w:ascii="Calibri" w:hAnsi="Calibri" w:cs="Calibri"/>
          <w:i/>
          <w:iCs/>
          <w:sz w:val="20"/>
          <w:szCs w:val="20"/>
        </w:rPr>
        <w:t xml:space="preserve">. Videos should also be informative and </w:t>
      </w:r>
      <w:r w:rsidR="005F35D6" w:rsidRPr="006C3657">
        <w:rPr>
          <w:rFonts w:ascii="Calibri" w:hAnsi="Calibri" w:cs="Calibri"/>
          <w:i/>
          <w:iCs/>
          <w:sz w:val="20"/>
          <w:szCs w:val="20"/>
        </w:rPr>
        <w:t>entertain</w:t>
      </w:r>
      <w:r w:rsidR="00142215" w:rsidRPr="006C3657">
        <w:rPr>
          <w:rFonts w:ascii="Calibri" w:hAnsi="Calibri" w:cs="Calibri"/>
          <w:i/>
          <w:iCs/>
          <w:sz w:val="20"/>
          <w:szCs w:val="20"/>
        </w:rPr>
        <w:t>ing</w:t>
      </w:r>
      <w:r w:rsidR="005F35D6" w:rsidRPr="006C3657">
        <w:rPr>
          <w:rFonts w:ascii="Calibri" w:hAnsi="Calibri" w:cs="Calibri"/>
          <w:i/>
          <w:iCs/>
          <w:sz w:val="20"/>
          <w:szCs w:val="20"/>
        </w:rPr>
        <w:t xml:space="preserve">.  </w:t>
      </w:r>
      <w:r w:rsidR="005A1465" w:rsidRPr="006C3657">
        <w:rPr>
          <w:rFonts w:ascii="Calibri" w:hAnsi="Calibri" w:cs="Calibri"/>
          <w:i/>
          <w:iCs/>
          <w:color w:val="FF0000"/>
          <w:sz w:val="20"/>
          <w:szCs w:val="20"/>
        </w:rPr>
        <w:t>Video length: 5-6 minutes.</w:t>
      </w:r>
    </w:p>
    <w:p w14:paraId="45711909" w14:textId="77777777" w:rsidR="005A1465" w:rsidRPr="006C3657" w:rsidRDefault="005A1465" w:rsidP="005F35D6">
      <w:pPr>
        <w:pStyle w:val="NoSpacing"/>
        <w:pBdr>
          <w:bottom w:val="single" w:sz="12" w:space="1" w:color="auto"/>
        </w:pBdr>
        <w:rPr>
          <w:rFonts w:ascii="Calibri" w:hAnsi="Calibri" w:cs="Calibri"/>
          <w:color w:val="99DC00"/>
          <w:sz w:val="14"/>
        </w:rPr>
      </w:pPr>
    </w:p>
    <w:p w14:paraId="30E09446" w14:textId="77777777" w:rsidR="005A1465" w:rsidRPr="006C3657" w:rsidRDefault="005A1465" w:rsidP="005F35D6">
      <w:pPr>
        <w:pStyle w:val="NoSpacing"/>
        <w:rPr>
          <w:rFonts w:ascii="Calibri" w:hAnsi="Calibri" w:cs="Calibri"/>
          <w:color w:val="99DC00"/>
          <w:sz w:val="14"/>
        </w:rPr>
      </w:pPr>
    </w:p>
    <w:p w14:paraId="566DDFA8" w14:textId="32A50C49" w:rsidR="00DA12A4" w:rsidRPr="006C3657" w:rsidRDefault="00DA12A4" w:rsidP="005F35D6">
      <w:pPr>
        <w:pStyle w:val="NoSpacing"/>
        <w:rPr>
          <w:rFonts w:ascii="Calibri" w:hAnsi="Calibri" w:cs="Calibri"/>
          <w:b/>
          <w:color w:val="99DC00"/>
          <w:sz w:val="16"/>
        </w:rPr>
      </w:pPr>
    </w:p>
    <w:p w14:paraId="17C582F3" w14:textId="42AAD158" w:rsidR="00364866" w:rsidRPr="006C3657" w:rsidRDefault="00364866" w:rsidP="005A1465">
      <w:pPr>
        <w:pStyle w:val="NoSpacing"/>
        <w:spacing w:line="276" w:lineRule="auto"/>
        <w:ind w:right="402"/>
        <w:rPr>
          <w:rFonts w:ascii="Calibri" w:hAnsi="Calibri" w:cs="Calibri"/>
          <w:b/>
          <w:bCs/>
          <w:sz w:val="24"/>
          <w:szCs w:val="32"/>
        </w:rPr>
      </w:pPr>
      <w:r w:rsidRPr="006C3657">
        <w:rPr>
          <w:rFonts w:ascii="Calibri" w:hAnsi="Calibri" w:cs="Calibri"/>
          <w:b/>
          <w:bCs/>
          <w:sz w:val="24"/>
          <w:szCs w:val="32"/>
        </w:rPr>
        <w:t>The video must:</w:t>
      </w:r>
    </w:p>
    <w:p w14:paraId="6CC8FBC4" w14:textId="5615C55A" w:rsidR="00364866" w:rsidRPr="006C3657" w:rsidRDefault="00364866" w:rsidP="00556F0F">
      <w:pPr>
        <w:pStyle w:val="NoSpacing"/>
        <w:numPr>
          <w:ilvl w:val="0"/>
          <w:numId w:val="9"/>
        </w:numPr>
        <w:spacing w:line="276" w:lineRule="auto"/>
        <w:ind w:left="709" w:right="402" w:hanging="349"/>
        <w:rPr>
          <w:rFonts w:ascii="Calibri" w:hAnsi="Calibri" w:cs="Calibri"/>
          <w:b/>
          <w:color w:val="99DC00"/>
          <w:sz w:val="28"/>
        </w:rPr>
      </w:pPr>
      <w:r w:rsidRPr="006C3657">
        <w:rPr>
          <w:rFonts w:ascii="Calibri" w:hAnsi="Calibri" w:cs="Calibri"/>
          <w:b/>
          <w:bCs/>
          <w:sz w:val="20"/>
        </w:rPr>
        <w:t>Review and rate a group of similar products.</w:t>
      </w:r>
      <w:r w:rsidRPr="006C3657">
        <w:rPr>
          <w:rFonts w:ascii="Calibri" w:hAnsi="Calibri" w:cs="Calibri"/>
          <w:sz w:val="20"/>
        </w:rPr>
        <w:t xml:space="preserve">  </w:t>
      </w:r>
      <w:r w:rsidR="0007479B" w:rsidRPr="006C3657">
        <w:rPr>
          <w:rFonts w:ascii="Calibri" w:hAnsi="Calibri" w:cs="Calibri"/>
          <w:sz w:val="20"/>
        </w:rPr>
        <w:t>Th</w:t>
      </w:r>
      <w:r w:rsidR="00263B42" w:rsidRPr="006C3657">
        <w:rPr>
          <w:rFonts w:ascii="Calibri" w:hAnsi="Calibri" w:cs="Calibri"/>
          <w:sz w:val="20"/>
        </w:rPr>
        <w:t>is</w:t>
      </w:r>
      <w:r w:rsidR="0007479B" w:rsidRPr="006C3657">
        <w:rPr>
          <w:rFonts w:ascii="Calibri" w:hAnsi="Calibri" w:cs="Calibri"/>
          <w:sz w:val="20"/>
        </w:rPr>
        <w:t xml:space="preserve"> video</w:t>
      </w:r>
      <w:r w:rsidR="00E3242A" w:rsidRPr="006C3657">
        <w:rPr>
          <w:rFonts w:ascii="Calibri" w:hAnsi="Calibri" w:cs="Calibri"/>
          <w:sz w:val="20"/>
        </w:rPr>
        <w:t xml:space="preserve"> must review and give opinions about several </w:t>
      </w:r>
      <w:r w:rsidR="005A1465" w:rsidRPr="006C3657">
        <w:rPr>
          <w:rFonts w:ascii="Calibri" w:hAnsi="Calibri" w:cs="Calibri"/>
          <w:sz w:val="20"/>
        </w:rPr>
        <w:t>similar products</w:t>
      </w:r>
      <w:r w:rsidR="00E3242A" w:rsidRPr="006C3657">
        <w:rPr>
          <w:rFonts w:ascii="Calibri" w:hAnsi="Calibri" w:cs="Calibri"/>
          <w:sz w:val="20"/>
        </w:rPr>
        <w:t xml:space="preserve">, for example, </w:t>
      </w:r>
      <w:r w:rsidR="005A1465" w:rsidRPr="006C3657">
        <w:rPr>
          <w:rFonts w:ascii="Calibri" w:hAnsi="Calibri" w:cs="Calibri"/>
          <w:sz w:val="20"/>
        </w:rPr>
        <w:t>food</w:t>
      </w:r>
      <w:r w:rsidR="00E3242A" w:rsidRPr="006C3657">
        <w:rPr>
          <w:rFonts w:ascii="Calibri" w:hAnsi="Calibri" w:cs="Calibri"/>
          <w:sz w:val="20"/>
        </w:rPr>
        <w:t xml:space="preserve">, technology, clothes, </w:t>
      </w:r>
      <w:r w:rsidR="005A1465" w:rsidRPr="006C3657">
        <w:rPr>
          <w:rFonts w:ascii="Calibri" w:hAnsi="Calibri" w:cs="Calibri"/>
          <w:sz w:val="20"/>
        </w:rPr>
        <w:t>stationary</w:t>
      </w:r>
      <w:r w:rsidR="00E3242A" w:rsidRPr="006C3657">
        <w:rPr>
          <w:rFonts w:ascii="Calibri" w:hAnsi="Calibri" w:cs="Calibri"/>
          <w:sz w:val="20"/>
        </w:rPr>
        <w:t xml:space="preserve">, </w:t>
      </w:r>
      <w:r w:rsidRPr="006C3657">
        <w:rPr>
          <w:rFonts w:ascii="Calibri" w:hAnsi="Calibri" w:cs="Calibri"/>
          <w:sz w:val="20"/>
        </w:rPr>
        <w:t xml:space="preserve">household goods, beauty products, </w:t>
      </w:r>
      <w:r w:rsidR="00E3242A" w:rsidRPr="006C3657">
        <w:rPr>
          <w:rFonts w:ascii="Calibri" w:hAnsi="Calibri" w:cs="Calibri"/>
          <w:sz w:val="20"/>
        </w:rPr>
        <w:t>etc.</w:t>
      </w:r>
      <w:r w:rsidR="002F42C5" w:rsidRPr="006C3657">
        <w:rPr>
          <w:rFonts w:ascii="Calibri" w:hAnsi="Calibri" w:cs="Calibri"/>
          <w:sz w:val="20"/>
        </w:rPr>
        <w:t xml:space="preserve">  </w:t>
      </w:r>
      <w:r w:rsidRPr="006C3657">
        <w:rPr>
          <w:rFonts w:ascii="Calibri" w:hAnsi="Calibri" w:cs="Calibri"/>
          <w:sz w:val="20"/>
        </w:rPr>
        <w:t>You should c</w:t>
      </w:r>
      <w:r w:rsidR="005A1465" w:rsidRPr="006C3657">
        <w:rPr>
          <w:rFonts w:ascii="Calibri" w:hAnsi="Calibri" w:cs="Calibri"/>
          <w:sz w:val="20"/>
        </w:rPr>
        <w:t>ompare and contrast your choices</w:t>
      </w:r>
      <w:r w:rsidRPr="006C3657">
        <w:rPr>
          <w:rFonts w:ascii="Calibri" w:hAnsi="Calibri" w:cs="Calibri"/>
          <w:sz w:val="20"/>
        </w:rPr>
        <w:t>, g</w:t>
      </w:r>
      <w:r w:rsidR="002F42C5" w:rsidRPr="006C3657">
        <w:rPr>
          <w:rFonts w:ascii="Calibri" w:hAnsi="Calibri" w:cs="Calibri"/>
          <w:sz w:val="20"/>
        </w:rPr>
        <w:t xml:space="preserve">ive your opinions about what you </w:t>
      </w:r>
      <w:r w:rsidR="00E3242A" w:rsidRPr="006C3657">
        <w:rPr>
          <w:rFonts w:ascii="Calibri" w:hAnsi="Calibri" w:cs="Calibri"/>
          <w:sz w:val="20"/>
        </w:rPr>
        <w:t xml:space="preserve">like or </w:t>
      </w:r>
      <w:r w:rsidR="005A1465" w:rsidRPr="006C3657">
        <w:rPr>
          <w:rFonts w:ascii="Calibri" w:hAnsi="Calibri" w:cs="Calibri"/>
          <w:sz w:val="20"/>
        </w:rPr>
        <w:t>don’t</w:t>
      </w:r>
      <w:r w:rsidR="00E3242A" w:rsidRPr="006C3657">
        <w:rPr>
          <w:rFonts w:ascii="Calibri" w:hAnsi="Calibri" w:cs="Calibri"/>
          <w:sz w:val="20"/>
        </w:rPr>
        <w:t xml:space="preserve"> like</w:t>
      </w:r>
      <w:r w:rsidRPr="006C3657">
        <w:rPr>
          <w:rFonts w:ascii="Calibri" w:hAnsi="Calibri" w:cs="Calibri"/>
          <w:sz w:val="20"/>
        </w:rPr>
        <w:t>,</w:t>
      </w:r>
      <w:r w:rsidR="00E3242A" w:rsidRPr="006C3657">
        <w:rPr>
          <w:rFonts w:ascii="Calibri" w:hAnsi="Calibri" w:cs="Calibri"/>
          <w:sz w:val="20"/>
        </w:rPr>
        <w:t xml:space="preserve"> and tell why.  </w:t>
      </w:r>
    </w:p>
    <w:p w14:paraId="41823F83" w14:textId="77777777" w:rsidR="00364866" w:rsidRPr="006C3657" w:rsidRDefault="00E3242A" w:rsidP="00556F0F">
      <w:pPr>
        <w:pStyle w:val="NoSpacing"/>
        <w:numPr>
          <w:ilvl w:val="0"/>
          <w:numId w:val="9"/>
        </w:numPr>
        <w:spacing w:line="276" w:lineRule="auto"/>
        <w:ind w:left="709" w:right="402" w:hanging="349"/>
        <w:rPr>
          <w:rFonts w:ascii="Calibri" w:hAnsi="Calibri" w:cs="Calibri"/>
          <w:b/>
          <w:color w:val="99DC00"/>
          <w:sz w:val="28"/>
        </w:rPr>
      </w:pPr>
      <w:r w:rsidRPr="006C3657">
        <w:rPr>
          <w:rFonts w:ascii="Calibri" w:hAnsi="Calibri" w:cs="Calibri"/>
          <w:b/>
          <w:sz w:val="18"/>
          <w:szCs w:val="18"/>
        </w:rPr>
        <w:t>Use English casually in a group.</w:t>
      </w:r>
      <w:r w:rsidRPr="006C3657">
        <w:rPr>
          <w:rFonts w:ascii="Calibri" w:hAnsi="Calibri" w:cs="Calibri"/>
          <w:sz w:val="18"/>
          <w:szCs w:val="18"/>
        </w:rPr>
        <w:t xml:space="preserve">  </w:t>
      </w:r>
      <w:r w:rsidR="00B247CD" w:rsidRPr="006C3657">
        <w:rPr>
          <w:rFonts w:ascii="Calibri" w:hAnsi="Calibri" w:cs="Calibri"/>
          <w:sz w:val="18"/>
          <w:szCs w:val="18"/>
        </w:rPr>
        <w:t xml:space="preserve">Videos </w:t>
      </w:r>
      <w:r w:rsidRPr="006C3657">
        <w:rPr>
          <w:rFonts w:ascii="Calibri" w:hAnsi="Calibri" w:cs="Calibri"/>
          <w:sz w:val="18"/>
          <w:szCs w:val="18"/>
        </w:rPr>
        <w:t xml:space="preserve">must </w:t>
      </w:r>
      <w:r w:rsidR="00E64209" w:rsidRPr="006C3657">
        <w:rPr>
          <w:rFonts w:ascii="Calibri" w:hAnsi="Calibri" w:cs="Calibri"/>
          <w:sz w:val="18"/>
          <w:szCs w:val="18"/>
        </w:rPr>
        <w:t xml:space="preserve">use all </w:t>
      </w:r>
      <w:r w:rsidRPr="006C3657">
        <w:rPr>
          <w:rFonts w:ascii="Calibri" w:hAnsi="Calibri" w:cs="Calibri"/>
          <w:sz w:val="18"/>
          <w:szCs w:val="18"/>
        </w:rPr>
        <w:t>English.  You may prepare scripts</w:t>
      </w:r>
      <w:r w:rsidR="00DA12A4" w:rsidRPr="006C3657">
        <w:rPr>
          <w:rFonts w:ascii="Calibri" w:hAnsi="Calibri" w:cs="Calibri"/>
          <w:sz w:val="18"/>
          <w:szCs w:val="18"/>
        </w:rPr>
        <w:t xml:space="preserve"> or </w:t>
      </w:r>
      <w:r w:rsidR="00E64209" w:rsidRPr="006C3657">
        <w:rPr>
          <w:rFonts w:ascii="Calibri" w:hAnsi="Calibri" w:cs="Calibri"/>
          <w:sz w:val="18"/>
          <w:szCs w:val="18"/>
        </w:rPr>
        <w:t xml:space="preserve">a </w:t>
      </w:r>
      <w:r w:rsidR="00DA12A4" w:rsidRPr="006C3657">
        <w:rPr>
          <w:rFonts w:ascii="Calibri" w:hAnsi="Calibri" w:cs="Calibri"/>
          <w:sz w:val="18"/>
          <w:szCs w:val="18"/>
        </w:rPr>
        <w:t xml:space="preserve">speaking </w:t>
      </w:r>
      <w:r w:rsidR="00E64209" w:rsidRPr="006C3657">
        <w:rPr>
          <w:rFonts w:ascii="Calibri" w:hAnsi="Calibri" w:cs="Calibri"/>
          <w:sz w:val="18"/>
          <w:szCs w:val="18"/>
        </w:rPr>
        <w:t>guide</w:t>
      </w:r>
      <w:r w:rsidRPr="006C3657">
        <w:rPr>
          <w:rFonts w:ascii="Calibri" w:hAnsi="Calibri" w:cs="Calibri"/>
          <w:sz w:val="18"/>
          <w:szCs w:val="18"/>
        </w:rPr>
        <w:t xml:space="preserve">, but you should not read from the script or </w:t>
      </w:r>
      <w:r w:rsidR="00DF0F00" w:rsidRPr="006C3657">
        <w:rPr>
          <w:rFonts w:ascii="Calibri" w:hAnsi="Calibri" w:cs="Calibri"/>
          <w:sz w:val="18"/>
          <w:szCs w:val="18"/>
        </w:rPr>
        <w:t>be</w:t>
      </w:r>
      <w:r w:rsidRPr="006C3657">
        <w:rPr>
          <w:rFonts w:ascii="Calibri" w:hAnsi="Calibri" w:cs="Calibri"/>
          <w:sz w:val="18"/>
          <w:szCs w:val="18"/>
        </w:rPr>
        <w:t xml:space="preserve"> too memorized.  The purpose is to use natural, adlibbed English with others</w:t>
      </w:r>
      <w:r w:rsidR="006E2499" w:rsidRPr="006C3657">
        <w:rPr>
          <w:rFonts w:ascii="Calibri" w:hAnsi="Calibri" w:cs="Calibri"/>
          <w:sz w:val="18"/>
          <w:szCs w:val="18"/>
        </w:rPr>
        <w:t xml:space="preserve"> in a group</w:t>
      </w:r>
      <w:r w:rsidRPr="006C3657">
        <w:rPr>
          <w:rFonts w:ascii="Calibri" w:hAnsi="Calibri" w:cs="Calibri"/>
          <w:sz w:val="18"/>
          <w:szCs w:val="18"/>
        </w:rPr>
        <w:t>.  If Japanese is used occasionally, you must add English subtitles.</w:t>
      </w:r>
    </w:p>
    <w:p w14:paraId="00FB29E6" w14:textId="77777777" w:rsidR="00364866" w:rsidRPr="006C3657" w:rsidRDefault="00364866" w:rsidP="00556F0F">
      <w:pPr>
        <w:pStyle w:val="NoSpacing"/>
        <w:numPr>
          <w:ilvl w:val="0"/>
          <w:numId w:val="9"/>
        </w:numPr>
        <w:spacing w:line="276" w:lineRule="auto"/>
        <w:ind w:left="709" w:right="402" w:hanging="349"/>
        <w:rPr>
          <w:rFonts w:ascii="Calibri" w:hAnsi="Calibri" w:cs="Calibri"/>
          <w:b/>
          <w:color w:val="99DC00"/>
          <w:sz w:val="28"/>
        </w:rPr>
      </w:pPr>
      <w:r w:rsidRPr="006C3657">
        <w:rPr>
          <w:rFonts w:ascii="Calibri" w:hAnsi="Calibri" w:cs="Calibri"/>
          <w:b/>
          <w:sz w:val="18"/>
          <w:szCs w:val="18"/>
        </w:rPr>
        <w:t>E</w:t>
      </w:r>
      <w:r w:rsidR="00DA12A4" w:rsidRPr="006C3657">
        <w:rPr>
          <w:rFonts w:ascii="Calibri" w:hAnsi="Calibri" w:cs="Calibri"/>
          <w:b/>
          <w:sz w:val="18"/>
          <w:szCs w:val="18"/>
        </w:rPr>
        <w:t>ntertain.</w:t>
      </w:r>
      <w:r w:rsidR="00DA12A4" w:rsidRPr="006C3657">
        <w:rPr>
          <w:rFonts w:ascii="Calibri" w:hAnsi="Calibri" w:cs="Calibri"/>
          <w:sz w:val="18"/>
          <w:szCs w:val="18"/>
        </w:rPr>
        <w:t xml:space="preserve">  </w:t>
      </w:r>
      <w:r w:rsidR="00DF0F00" w:rsidRPr="006C3657">
        <w:rPr>
          <w:rFonts w:ascii="Calibri" w:hAnsi="Calibri" w:cs="Calibri"/>
          <w:sz w:val="18"/>
          <w:szCs w:val="18"/>
        </w:rPr>
        <w:t>Videos</w:t>
      </w:r>
      <w:r w:rsidR="00DA12A4" w:rsidRPr="006C3657">
        <w:rPr>
          <w:rFonts w:ascii="Calibri" w:hAnsi="Calibri" w:cs="Calibri"/>
          <w:sz w:val="18"/>
          <w:szCs w:val="18"/>
        </w:rPr>
        <w:t xml:space="preserve"> </w:t>
      </w:r>
      <w:r w:rsidR="00322E41" w:rsidRPr="006C3657">
        <w:rPr>
          <w:rFonts w:ascii="Calibri" w:hAnsi="Calibri" w:cs="Calibri"/>
          <w:sz w:val="18"/>
          <w:szCs w:val="18"/>
        </w:rPr>
        <w:t>should</w:t>
      </w:r>
      <w:r w:rsidR="00DA12A4" w:rsidRPr="006C3657">
        <w:rPr>
          <w:rFonts w:ascii="Calibri" w:hAnsi="Calibri" w:cs="Calibri"/>
          <w:sz w:val="18"/>
          <w:szCs w:val="18"/>
        </w:rPr>
        <w:t xml:space="preserve"> be entertaining and interesting.  </w:t>
      </w:r>
      <w:r w:rsidR="00B86991" w:rsidRPr="006C3657">
        <w:rPr>
          <w:rFonts w:ascii="Calibri" w:hAnsi="Calibri" w:cs="Calibri"/>
          <w:sz w:val="18"/>
          <w:szCs w:val="18"/>
        </w:rPr>
        <w:t>T</w:t>
      </w:r>
      <w:r w:rsidR="00A5748B" w:rsidRPr="006C3657">
        <w:rPr>
          <w:rFonts w:ascii="Calibri" w:hAnsi="Calibri" w:cs="Calibri"/>
          <w:sz w:val="18"/>
          <w:szCs w:val="18"/>
        </w:rPr>
        <w:t>o</w:t>
      </w:r>
      <w:r w:rsidR="00B86991" w:rsidRPr="006C3657">
        <w:rPr>
          <w:rFonts w:ascii="Calibri" w:hAnsi="Calibri" w:cs="Calibri"/>
          <w:sz w:val="18"/>
          <w:szCs w:val="18"/>
        </w:rPr>
        <w:t xml:space="preserve"> keep your audiences’ attention</w:t>
      </w:r>
      <w:r w:rsidR="007E6290" w:rsidRPr="006C3657">
        <w:rPr>
          <w:rFonts w:ascii="Calibri" w:hAnsi="Calibri" w:cs="Calibri"/>
          <w:sz w:val="18"/>
          <w:szCs w:val="18"/>
        </w:rPr>
        <w:t xml:space="preserve"> you</w:t>
      </w:r>
      <w:r w:rsidR="00726A9E" w:rsidRPr="006C3657">
        <w:rPr>
          <w:rFonts w:ascii="Calibri" w:hAnsi="Calibri" w:cs="Calibri"/>
          <w:sz w:val="18"/>
          <w:szCs w:val="18"/>
        </w:rPr>
        <w:t xml:space="preserve"> can</w:t>
      </w:r>
      <w:r w:rsidR="003C7587" w:rsidRPr="006C3657">
        <w:rPr>
          <w:rFonts w:ascii="Calibri" w:hAnsi="Calibri" w:cs="Calibri"/>
          <w:sz w:val="18"/>
          <w:szCs w:val="18"/>
        </w:rPr>
        <w:t xml:space="preserve"> use music, graphics, and give your group an</w:t>
      </w:r>
      <w:r w:rsidR="00C16688" w:rsidRPr="006C3657">
        <w:rPr>
          <w:rFonts w:ascii="Calibri" w:hAnsi="Calibri" w:cs="Calibri"/>
          <w:sz w:val="18"/>
          <w:szCs w:val="18"/>
        </w:rPr>
        <w:t xml:space="preserve"> interesting name.</w:t>
      </w:r>
      <w:r w:rsidR="00133001" w:rsidRPr="006C3657">
        <w:rPr>
          <w:rFonts w:ascii="Calibri" w:hAnsi="Calibri" w:cs="Calibri"/>
          <w:sz w:val="18"/>
          <w:szCs w:val="18"/>
        </w:rPr>
        <w:t xml:space="preserve">  Be sure to be energetic and </w:t>
      </w:r>
      <w:r w:rsidR="00D93DC1" w:rsidRPr="006C3657">
        <w:rPr>
          <w:rFonts w:ascii="Calibri" w:hAnsi="Calibri" w:cs="Calibri"/>
          <w:sz w:val="18"/>
          <w:szCs w:val="18"/>
        </w:rPr>
        <w:t>use a clear voice.</w:t>
      </w:r>
    </w:p>
    <w:p w14:paraId="74BD066E" w14:textId="39A656D4" w:rsidR="00AD6EBC" w:rsidRPr="006C3657" w:rsidRDefault="00FD74C5" w:rsidP="00556F0F">
      <w:pPr>
        <w:pStyle w:val="NoSpacing"/>
        <w:numPr>
          <w:ilvl w:val="0"/>
          <w:numId w:val="9"/>
        </w:numPr>
        <w:spacing w:line="276" w:lineRule="auto"/>
        <w:ind w:left="709" w:right="402" w:hanging="349"/>
        <w:rPr>
          <w:rFonts w:ascii="Calibri" w:hAnsi="Calibri" w:cs="Calibri"/>
          <w:b/>
          <w:color w:val="99DC00"/>
          <w:sz w:val="28"/>
        </w:rPr>
      </w:pPr>
      <w:r w:rsidRPr="006C3657">
        <w:rPr>
          <w:rFonts w:ascii="Calibri" w:hAnsi="Calibri" w:cs="Calibri"/>
          <w:b/>
          <w:bCs/>
          <w:sz w:val="18"/>
          <w:szCs w:val="18"/>
        </w:rPr>
        <w:t xml:space="preserve">Inform.  </w:t>
      </w:r>
      <w:r w:rsidRPr="006C3657">
        <w:rPr>
          <w:rFonts w:ascii="Calibri" w:hAnsi="Calibri" w:cs="Calibri"/>
          <w:sz w:val="18"/>
          <w:szCs w:val="18"/>
        </w:rPr>
        <w:t xml:space="preserve">Videos must </w:t>
      </w:r>
      <w:r w:rsidR="008C2286" w:rsidRPr="006C3657">
        <w:rPr>
          <w:rFonts w:ascii="Calibri" w:hAnsi="Calibri" w:cs="Calibri"/>
          <w:sz w:val="18"/>
          <w:szCs w:val="18"/>
        </w:rPr>
        <w:t>give</w:t>
      </w:r>
      <w:r w:rsidR="00A06A03" w:rsidRPr="006C3657">
        <w:rPr>
          <w:rFonts w:ascii="Calibri" w:hAnsi="Calibri" w:cs="Calibri"/>
          <w:sz w:val="18"/>
          <w:szCs w:val="18"/>
        </w:rPr>
        <w:t xml:space="preserve"> the audience information about the items reviewed and </w:t>
      </w:r>
      <w:r w:rsidR="00726A9E" w:rsidRPr="006C3657">
        <w:rPr>
          <w:rFonts w:ascii="Calibri" w:hAnsi="Calibri" w:cs="Calibri"/>
          <w:sz w:val="18"/>
          <w:szCs w:val="18"/>
        </w:rPr>
        <w:t xml:space="preserve">during your demonstration.  Use </w:t>
      </w:r>
      <w:r w:rsidR="009C0D9F" w:rsidRPr="006C3657">
        <w:rPr>
          <w:rFonts w:ascii="Calibri" w:hAnsi="Calibri" w:cs="Calibri"/>
          <w:sz w:val="18"/>
          <w:szCs w:val="18"/>
        </w:rPr>
        <w:t>titles and text in your video to better organize your information.</w:t>
      </w:r>
      <w:r w:rsidR="00364866" w:rsidRPr="006C3657">
        <w:rPr>
          <w:rFonts w:ascii="Calibri" w:hAnsi="Calibri" w:cs="Calibri"/>
          <w:sz w:val="20"/>
        </w:rPr>
        <w:t xml:space="preserve"> Also</w:t>
      </w:r>
      <w:r w:rsidR="00364866" w:rsidRPr="006C3657">
        <w:rPr>
          <w:rFonts w:ascii="Calibri" w:hAnsi="Calibri" w:cs="Calibri"/>
          <w:sz w:val="20"/>
        </w:rPr>
        <w:t>, tell which product you recommend or don’t recommend and give each item a rating.  Your rating system is up to you.</w:t>
      </w:r>
      <w:r w:rsidR="00364866" w:rsidRPr="006C3657">
        <w:rPr>
          <w:rFonts w:ascii="Calibri" w:hAnsi="Calibri" w:cs="Calibri"/>
          <w:sz w:val="20"/>
        </w:rPr>
        <w:t xml:space="preserve"> (1-10, thumbs up/down, 5 starts, etc.)</w:t>
      </w:r>
    </w:p>
    <w:p w14:paraId="42C62EB4" w14:textId="31761921" w:rsidR="00364866" w:rsidRPr="006C3657" w:rsidRDefault="00364866" w:rsidP="00556F0F">
      <w:pPr>
        <w:pStyle w:val="NoSpacing"/>
        <w:numPr>
          <w:ilvl w:val="0"/>
          <w:numId w:val="9"/>
        </w:numPr>
        <w:spacing w:line="276" w:lineRule="auto"/>
        <w:ind w:left="709" w:right="402" w:hanging="349"/>
        <w:rPr>
          <w:rFonts w:ascii="Calibri" w:hAnsi="Calibri" w:cs="Calibri"/>
          <w:b/>
          <w:color w:val="99DC00"/>
          <w:sz w:val="28"/>
        </w:rPr>
      </w:pPr>
      <w:r w:rsidRPr="006C3657">
        <w:rPr>
          <w:rFonts w:ascii="Calibri" w:hAnsi="Calibri" w:cs="Calibri"/>
          <w:b/>
          <w:bCs/>
          <w:sz w:val="18"/>
          <w:szCs w:val="18"/>
        </w:rPr>
        <w:t>Length: 5-6 minutes</w:t>
      </w:r>
    </w:p>
    <w:p w14:paraId="7A7704F8" w14:textId="2EC69C90" w:rsidR="00EF711B" w:rsidRDefault="00EF711B" w:rsidP="00EF711B">
      <w:pPr>
        <w:pStyle w:val="NoSpacing"/>
        <w:spacing w:line="276" w:lineRule="auto"/>
        <w:ind w:right="402"/>
        <w:rPr>
          <w:sz w:val="18"/>
          <w:szCs w:val="18"/>
        </w:rPr>
      </w:pPr>
    </w:p>
    <w:p w14:paraId="2CF3B3D0" w14:textId="672DF32D" w:rsidR="006C3657" w:rsidRDefault="006C3657" w:rsidP="0077772D">
      <w:pPr>
        <w:pStyle w:val="ListParagraph"/>
        <w:ind w:left="0"/>
        <w:rPr>
          <w:rFonts w:ascii="Chalkduster" w:hAnsi="Chalkduster"/>
          <w:bCs/>
          <w:color w:val="EF00A5"/>
          <w:sz w:val="24"/>
          <w:szCs w:val="24"/>
        </w:rPr>
      </w:pPr>
      <w:r w:rsidRPr="006C3657">
        <w:rPr>
          <w:rFonts w:ascii="Chalkduster" w:hAnsi="Chalkduster"/>
          <w:bCs/>
          <w:color w:val="EF00A5"/>
          <w:sz w:val="24"/>
          <w:szCs w:val="24"/>
        </w:rPr>
        <w:t xml:space="preserve"> </w:t>
      </w:r>
    </w:p>
    <w:p w14:paraId="68D6E182" w14:textId="77777777" w:rsidR="006C3657" w:rsidRPr="006C3657" w:rsidRDefault="006C3657" w:rsidP="0077772D">
      <w:pPr>
        <w:pStyle w:val="ListParagraph"/>
        <w:ind w:left="0"/>
        <w:rPr>
          <w:rFonts w:ascii="Chalkduster" w:hAnsi="Chalkduster"/>
          <w:bCs/>
          <w:color w:val="EF00A5"/>
          <w:sz w:val="24"/>
          <w:szCs w:val="24"/>
        </w:rPr>
      </w:pPr>
    </w:p>
    <w:p w14:paraId="6D9BD05D" w14:textId="1470FB0F" w:rsidR="007676AB" w:rsidRPr="00CB26E0" w:rsidRDefault="002111D9" w:rsidP="007676AB">
      <w:pPr>
        <w:pStyle w:val="ListParagraph"/>
        <w:ind w:left="0"/>
        <w:rPr>
          <w:rFonts w:ascii="Chalkduster" w:hAnsi="Chalkduster"/>
          <w:b/>
          <w:color w:val="EF00A5"/>
          <w:sz w:val="15"/>
        </w:rPr>
      </w:pPr>
      <w:r w:rsidRPr="00CB26E0">
        <w:rPr>
          <w:rFonts w:ascii="Chalkduster" w:hAnsi="Chalkduster"/>
          <w:b/>
          <w:color w:val="EF00A5"/>
          <w:sz w:val="36"/>
        </w:rPr>
        <w:t>YouTube Video Examples</w:t>
      </w:r>
    </w:p>
    <w:p w14:paraId="60C18A22" w14:textId="03FF20D9" w:rsidR="007676AB" w:rsidRPr="007676AB" w:rsidRDefault="007676AB" w:rsidP="007676AB">
      <w:pPr>
        <w:pStyle w:val="ListParagraph"/>
        <w:ind w:left="0"/>
        <w:rPr>
          <w:rFonts w:ascii="Chalkduster" w:hAnsi="Chalkduster"/>
          <w:b/>
          <w:color w:val="FC00F2"/>
        </w:rPr>
      </w:pPr>
      <w:r w:rsidRPr="007676AB">
        <w:rPr>
          <w:i/>
          <w:sz w:val="16"/>
        </w:rPr>
        <w:t>Scan the QR codes to the right, watch the Youtube video, and then answer the corresponding questions.</w:t>
      </w:r>
    </w:p>
    <w:p w14:paraId="1AC8FDB8" w14:textId="7CF9BEE6" w:rsidR="007676AB" w:rsidRDefault="007676AB" w:rsidP="007676AB">
      <w:pPr>
        <w:pStyle w:val="ListParagraph"/>
        <w:ind w:hanging="720"/>
        <w:rPr>
          <w:b/>
          <w:i/>
        </w:rPr>
      </w:pPr>
    </w:p>
    <w:p w14:paraId="297BB30A" w14:textId="02B9AD44" w:rsidR="007676AB" w:rsidRDefault="007676AB" w:rsidP="007676AB">
      <w:pPr>
        <w:pStyle w:val="ListParagraph"/>
        <w:rPr>
          <w:b/>
          <w:i/>
          <w:sz w:val="24"/>
          <w:szCs w:val="24"/>
        </w:rPr>
      </w:pPr>
    </w:p>
    <w:p w14:paraId="559FF9C8" w14:textId="1695318C" w:rsidR="00CB1D14" w:rsidRPr="00110ACF" w:rsidRDefault="000F32BC" w:rsidP="007D042E">
      <w:pPr>
        <w:pStyle w:val="ListParagraph"/>
        <w:numPr>
          <w:ilvl w:val="0"/>
          <w:numId w:val="6"/>
        </w:numPr>
        <w:spacing w:line="240" w:lineRule="auto"/>
        <w:rPr>
          <w:b/>
          <w:i/>
          <w:color w:val="7030A0"/>
          <w:sz w:val="24"/>
          <w:szCs w:val="24"/>
        </w:rPr>
      </w:pPr>
      <w:r w:rsidRPr="00110ACF">
        <w:rPr>
          <w:b/>
          <w:i/>
          <w:noProof/>
          <w:color w:val="7030A0"/>
        </w:rPr>
        <w:drawing>
          <wp:anchor distT="0" distB="0" distL="114300" distR="114300" simplePos="0" relativeHeight="251769856" behindDoc="0" locked="0" layoutInCell="1" allowOverlap="1" wp14:anchorId="02CB12E8" wp14:editId="30C0407F">
            <wp:simplePos x="0" y="0"/>
            <wp:positionH relativeFrom="column">
              <wp:posOffset>5267325</wp:posOffset>
            </wp:positionH>
            <wp:positionV relativeFrom="paragraph">
              <wp:posOffset>45085</wp:posOffset>
            </wp:positionV>
            <wp:extent cx="1057910" cy="1057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y Vir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0D" w:rsidRPr="00110ACF">
        <w:rPr>
          <w:b/>
          <w:i/>
          <w:color w:val="7030A0"/>
          <w:sz w:val="24"/>
          <w:szCs w:val="24"/>
        </w:rPr>
        <w:t xml:space="preserve">Why do </w:t>
      </w:r>
      <w:r w:rsidR="00CF382E" w:rsidRPr="00110ACF">
        <w:rPr>
          <w:b/>
          <w:i/>
          <w:color w:val="7030A0"/>
          <w:sz w:val="24"/>
          <w:szCs w:val="24"/>
        </w:rPr>
        <w:t>V</w:t>
      </w:r>
      <w:r w:rsidR="00DF750D" w:rsidRPr="00110ACF">
        <w:rPr>
          <w:b/>
          <w:i/>
          <w:color w:val="7030A0"/>
          <w:sz w:val="24"/>
          <w:szCs w:val="24"/>
        </w:rPr>
        <w:t xml:space="preserve">ideos go </w:t>
      </w:r>
      <w:r w:rsidR="00CF382E" w:rsidRPr="00110ACF">
        <w:rPr>
          <w:b/>
          <w:i/>
          <w:color w:val="7030A0"/>
          <w:sz w:val="24"/>
          <w:szCs w:val="24"/>
        </w:rPr>
        <w:t>V</w:t>
      </w:r>
      <w:r w:rsidR="00DF750D" w:rsidRPr="00110ACF">
        <w:rPr>
          <w:b/>
          <w:i/>
          <w:color w:val="7030A0"/>
          <w:sz w:val="24"/>
          <w:szCs w:val="24"/>
        </w:rPr>
        <w:t>iral?</w:t>
      </w:r>
    </w:p>
    <w:p w14:paraId="6A305DAE" w14:textId="4248788A" w:rsidR="00CB1D14" w:rsidRPr="00CB1D14" w:rsidRDefault="00CB1D14" w:rsidP="00CB1D14">
      <w:pPr>
        <w:pStyle w:val="ListParagraph"/>
        <w:spacing w:line="240" w:lineRule="auto"/>
        <w:rPr>
          <w:b/>
          <w:i/>
          <w:sz w:val="13"/>
          <w:szCs w:val="24"/>
        </w:rPr>
      </w:pPr>
      <w:r w:rsidRPr="00CB1D14">
        <w:rPr>
          <w:b/>
          <w:i/>
          <w:sz w:val="13"/>
          <w:szCs w:val="24"/>
        </w:rPr>
        <w:t xml:space="preserve"> </w:t>
      </w:r>
    </w:p>
    <w:p w14:paraId="70CD2DBA" w14:textId="37C909BD" w:rsidR="0033230D" w:rsidRDefault="007676AB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 w:rsidRPr="007676AB">
        <w:rPr>
          <w:sz w:val="18"/>
        </w:rPr>
        <w:t>What is Kevin’s job?</w:t>
      </w:r>
    </w:p>
    <w:p w14:paraId="1B860989" w14:textId="5F91109F" w:rsid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2F002936" w14:textId="2C0186A7" w:rsidR="0033230D" w:rsidRP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692A334F" w14:textId="25CAFA30" w:rsidR="0033230D" w:rsidRDefault="007676AB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 w:rsidRPr="007676AB">
        <w:rPr>
          <w:sz w:val="18"/>
        </w:rPr>
        <w:t>How many hours of videos are uploaded to YouTube every minute</w:t>
      </w:r>
      <w:r w:rsidR="0033230D">
        <w:rPr>
          <w:sz w:val="18"/>
        </w:rPr>
        <w:t>?</w:t>
      </w:r>
    </w:p>
    <w:p w14:paraId="479A0172" w14:textId="489CD0CC" w:rsid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1096A599" w14:textId="086ECB1F" w:rsidR="0033230D" w:rsidRP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590237DE" w14:textId="180D700C" w:rsidR="007676AB" w:rsidRDefault="00AD6B85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What are the</w:t>
      </w:r>
      <w:r w:rsidR="007676AB">
        <w:rPr>
          <w:sz w:val="18"/>
        </w:rPr>
        <w:t xml:space="preserve"> 3 factors </w:t>
      </w:r>
      <w:r>
        <w:rPr>
          <w:sz w:val="18"/>
        </w:rPr>
        <w:t xml:space="preserve">that </w:t>
      </w:r>
      <w:r w:rsidR="007676AB">
        <w:rPr>
          <w:sz w:val="18"/>
        </w:rPr>
        <w:t>make videos go viral?</w:t>
      </w:r>
    </w:p>
    <w:p w14:paraId="76F625CC" w14:textId="76C35282" w:rsidR="0033230D" w:rsidRDefault="007676AB" w:rsidP="007D042E">
      <w:pPr>
        <w:pStyle w:val="ListParagraph"/>
        <w:numPr>
          <w:ilvl w:val="2"/>
          <w:numId w:val="6"/>
        </w:numPr>
        <w:spacing w:line="360" w:lineRule="auto"/>
        <w:ind w:left="1418" w:hanging="284"/>
        <w:rPr>
          <w:sz w:val="18"/>
        </w:rPr>
      </w:pPr>
      <w:r>
        <w:rPr>
          <w:sz w:val="18"/>
        </w:rPr>
        <w:t xml:space="preserve"> </w:t>
      </w:r>
    </w:p>
    <w:p w14:paraId="3E414428" w14:textId="77777777" w:rsidR="006C3657" w:rsidRDefault="006C3657" w:rsidP="006C3657">
      <w:pPr>
        <w:pStyle w:val="ListParagraph"/>
        <w:spacing w:line="360" w:lineRule="auto"/>
        <w:ind w:left="1418"/>
        <w:rPr>
          <w:sz w:val="18"/>
        </w:rPr>
      </w:pPr>
    </w:p>
    <w:p w14:paraId="3101CFF1" w14:textId="68E080FB" w:rsidR="0033230D" w:rsidRDefault="0033230D" w:rsidP="007D042E">
      <w:pPr>
        <w:pStyle w:val="ListParagraph"/>
        <w:numPr>
          <w:ilvl w:val="2"/>
          <w:numId w:val="6"/>
        </w:numPr>
        <w:spacing w:line="360" w:lineRule="auto"/>
        <w:ind w:left="1418" w:hanging="284"/>
        <w:rPr>
          <w:sz w:val="18"/>
        </w:rPr>
      </w:pPr>
      <w:r>
        <w:rPr>
          <w:sz w:val="18"/>
        </w:rPr>
        <w:t xml:space="preserve"> </w:t>
      </w:r>
    </w:p>
    <w:p w14:paraId="07C0FDD8" w14:textId="77777777" w:rsidR="006C3657" w:rsidRDefault="006C3657" w:rsidP="006C3657">
      <w:pPr>
        <w:pStyle w:val="ListParagraph"/>
        <w:spacing w:line="360" w:lineRule="auto"/>
        <w:ind w:left="1418"/>
        <w:rPr>
          <w:sz w:val="18"/>
        </w:rPr>
      </w:pPr>
    </w:p>
    <w:p w14:paraId="0CEBDEFA" w14:textId="11D70716" w:rsidR="0033230D" w:rsidRDefault="0033230D" w:rsidP="007D042E">
      <w:pPr>
        <w:pStyle w:val="ListParagraph"/>
        <w:numPr>
          <w:ilvl w:val="2"/>
          <w:numId w:val="6"/>
        </w:numPr>
        <w:spacing w:line="240" w:lineRule="auto"/>
        <w:ind w:left="1418" w:hanging="284"/>
        <w:rPr>
          <w:sz w:val="18"/>
        </w:rPr>
      </w:pPr>
      <w:r>
        <w:rPr>
          <w:sz w:val="18"/>
        </w:rPr>
        <w:t xml:space="preserve"> </w:t>
      </w:r>
    </w:p>
    <w:p w14:paraId="013792A4" w14:textId="77777777" w:rsidR="006C3657" w:rsidRDefault="006C3657" w:rsidP="006C3657">
      <w:pPr>
        <w:pStyle w:val="ListParagraph"/>
        <w:spacing w:line="240" w:lineRule="auto"/>
        <w:ind w:left="1418"/>
        <w:rPr>
          <w:sz w:val="18"/>
        </w:rPr>
      </w:pPr>
    </w:p>
    <w:p w14:paraId="21644AF9" w14:textId="77777777" w:rsidR="0033230D" w:rsidRPr="0033230D" w:rsidRDefault="0033230D" w:rsidP="0033230D">
      <w:pPr>
        <w:pStyle w:val="ListParagraph"/>
        <w:spacing w:line="240" w:lineRule="auto"/>
        <w:ind w:left="1418"/>
        <w:rPr>
          <w:sz w:val="18"/>
        </w:rPr>
      </w:pPr>
    </w:p>
    <w:p w14:paraId="6F3B8056" w14:textId="74AF7899" w:rsidR="007676AB" w:rsidRDefault="0033230D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The M-Cat video has many versions.  Name the 5 international versions show</w:t>
      </w:r>
      <w:r w:rsidR="00311C5C">
        <w:rPr>
          <w:sz w:val="18"/>
        </w:rPr>
        <w:t>n</w:t>
      </w:r>
      <w:r>
        <w:rPr>
          <w:sz w:val="18"/>
        </w:rPr>
        <w:t xml:space="preserve"> in the video.</w:t>
      </w:r>
    </w:p>
    <w:p w14:paraId="659D4069" w14:textId="1696221A" w:rsid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18A70C2D" w14:textId="77777777" w:rsidR="006C3657" w:rsidRDefault="006C3657" w:rsidP="0033230D">
      <w:pPr>
        <w:pStyle w:val="ListParagraph"/>
        <w:spacing w:line="240" w:lineRule="auto"/>
        <w:ind w:left="1134"/>
        <w:rPr>
          <w:sz w:val="18"/>
        </w:rPr>
      </w:pPr>
    </w:p>
    <w:p w14:paraId="0FC7BE37" w14:textId="77777777" w:rsid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07B39350" w14:textId="4E21E0FA" w:rsidR="0033230D" w:rsidRPr="0033230D" w:rsidRDefault="0033230D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How is YouTube different than “old media”?</w:t>
      </w:r>
    </w:p>
    <w:p w14:paraId="2F94B34B" w14:textId="77777777" w:rsidR="0033230D" w:rsidRPr="00947376" w:rsidRDefault="0033230D" w:rsidP="0033230D">
      <w:pPr>
        <w:pStyle w:val="ListParagraph"/>
        <w:spacing w:line="240" w:lineRule="auto"/>
        <w:rPr>
          <w:sz w:val="18"/>
          <w:szCs w:val="18"/>
        </w:rPr>
      </w:pPr>
    </w:p>
    <w:p w14:paraId="26554069" w14:textId="2E2E06D9" w:rsidR="0033230D" w:rsidRDefault="0033230D" w:rsidP="0033230D">
      <w:pPr>
        <w:pStyle w:val="ListParagraph"/>
        <w:spacing w:line="240" w:lineRule="auto"/>
        <w:ind w:left="1134"/>
        <w:rPr>
          <w:sz w:val="18"/>
          <w:szCs w:val="18"/>
        </w:rPr>
      </w:pPr>
    </w:p>
    <w:p w14:paraId="36C97033" w14:textId="1C45EFC8" w:rsidR="00556F0F" w:rsidRDefault="00556F0F" w:rsidP="0033230D">
      <w:pPr>
        <w:pStyle w:val="ListParagraph"/>
        <w:spacing w:line="240" w:lineRule="auto"/>
        <w:ind w:left="1134"/>
        <w:rPr>
          <w:sz w:val="18"/>
          <w:szCs w:val="18"/>
        </w:rPr>
      </w:pPr>
    </w:p>
    <w:p w14:paraId="420C8E7E" w14:textId="77777777" w:rsidR="006C3657" w:rsidRDefault="006C3657" w:rsidP="0033230D">
      <w:pPr>
        <w:pStyle w:val="ListParagraph"/>
        <w:spacing w:line="240" w:lineRule="auto"/>
        <w:ind w:left="1134"/>
        <w:rPr>
          <w:sz w:val="18"/>
          <w:szCs w:val="18"/>
        </w:rPr>
      </w:pPr>
    </w:p>
    <w:p w14:paraId="4C614F3F" w14:textId="2BEABB69" w:rsidR="007676AB" w:rsidRPr="006C3657" w:rsidRDefault="007676AB" w:rsidP="006C3657">
      <w:pPr>
        <w:spacing w:line="240" w:lineRule="auto"/>
        <w:rPr>
          <w:b/>
          <w:i/>
          <w:sz w:val="18"/>
          <w:szCs w:val="18"/>
        </w:rPr>
      </w:pPr>
    </w:p>
    <w:p w14:paraId="004830DC" w14:textId="672465E3" w:rsidR="007676AB" w:rsidRPr="00311C5C" w:rsidRDefault="00FB25F9" w:rsidP="007D042E">
      <w:pPr>
        <w:pStyle w:val="ListParagraph"/>
        <w:numPr>
          <w:ilvl w:val="0"/>
          <w:numId w:val="6"/>
        </w:numPr>
        <w:spacing w:line="240" w:lineRule="auto"/>
        <w:rPr>
          <w:bCs/>
          <w:i/>
          <w:color w:val="7030A0"/>
          <w:sz w:val="24"/>
          <w:szCs w:val="24"/>
        </w:rPr>
      </w:pPr>
      <w:r w:rsidRPr="00947376">
        <w:rPr>
          <w:noProof/>
        </w:rPr>
        <w:drawing>
          <wp:anchor distT="0" distB="0" distL="114300" distR="114300" simplePos="0" relativeHeight="251771904" behindDoc="0" locked="0" layoutInCell="1" allowOverlap="1" wp14:anchorId="158446E6" wp14:editId="61C83D77">
            <wp:simplePos x="0" y="0"/>
            <wp:positionH relativeFrom="column">
              <wp:posOffset>5388610</wp:posOffset>
            </wp:positionH>
            <wp:positionV relativeFrom="paragraph">
              <wp:posOffset>83185</wp:posOffset>
            </wp:positionV>
            <wp:extent cx="1090930" cy="109093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y Potter candy revie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14" w:rsidRPr="00110ACF">
        <w:rPr>
          <w:b/>
          <w:i/>
          <w:color w:val="7030A0"/>
          <w:sz w:val="24"/>
          <w:szCs w:val="24"/>
        </w:rPr>
        <w:t xml:space="preserve">Review and Opinions Video: </w:t>
      </w:r>
      <w:r w:rsidR="00311C5C">
        <w:rPr>
          <w:b/>
          <w:i/>
          <w:color w:val="7030A0"/>
          <w:sz w:val="24"/>
          <w:szCs w:val="24"/>
        </w:rPr>
        <w:t>“</w:t>
      </w:r>
      <w:r w:rsidR="00CB1D14" w:rsidRPr="00311C5C">
        <w:rPr>
          <w:bCs/>
          <w:i/>
          <w:color w:val="7030A0"/>
          <w:sz w:val="24"/>
          <w:szCs w:val="24"/>
        </w:rPr>
        <w:t xml:space="preserve">Trying </w:t>
      </w:r>
      <w:r w:rsidR="007766B4" w:rsidRPr="00311C5C">
        <w:rPr>
          <w:bCs/>
          <w:i/>
          <w:color w:val="7030A0"/>
          <w:sz w:val="24"/>
          <w:szCs w:val="24"/>
        </w:rPr>
        <w:t>Harry Potter</w:t>
      </w:r>
      <w:r w:rsidR="00CB1D14" w:rsidRPr="00311C5C">
        <w:rPr>
          <w:bCs/>
          <w:i/>
          <w:color w:val="7030A0"/>
          <w:sz w:val="24"/>
          <w:szCs w:val="24"/>
        </w:rPr>
        <w:t xml:space="preserve"> Candy</w:t>
      </w:r>
      <w:r w:rsidR="00311C5C">
        <w:rPr>
          <w:bCs/>
          <w:i/>
          <w:color w:val="7030A0"/>
          <w:sz w:val="24"/>
          <w:szCs w:val="24"/>
        </w:rPr>
        <w:t>”</w:t>
      </w:r>
    </w:p>
    <w:p w14:paraId="73975FDE" w14:textId="14305647" w:rsidR="00CB1D14" w:rsidRPr="00CB1D14" w:rsidRDefault="00CB1D14" w:rsidP="00CB1D14">
      <w:pPr>
        <w:pStyle w:val="ListParagraph"/>
        <w:spacing w:line="240" w:lineRule="auto"/>
        <w:rPr>
          <w:b/>
          <w:i/>
          <w:sz w:val="13"/>
          <w:szCs w:val="24"/>
        </w:rPr>
      </w:pPr>
      <w:r w:rsidRPr="00CB1D14">
        <w:rPr>
          <w:b/>
          <w:i/>
          <w:sz w:val="13"/>
          <w:szCs w:val="24"/>
        </w:rPr>
        <w:t xml:space="preserve"> </w:t>
      </w:r>
    </w:p>
    <w:p w14:paraId="7E57E9D8" w14:textId="1531B05A" w:rsidR="0033230D" w:rsidRDefault="00CB1D14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Who are the two hosts and what is their relationship?</w:t>
      </w:r>
      <w:r w:rsidR="00DF67C5" w:rsidRPr="00DF67C5">
        <w:rPr>
          <w:b/>
          <w:i/>
          <w:noProof/>
          <w:sz w:val="24"/>
          <w:szCs w:val="24"/>
        </w:rPr>
        <w:t xml:space="preserve"> </w:t>
      </w:r>
    </w:p>
    <w:p w14:paraId="53FC6E0B" w14:textId="4E4F927C" w:rsidR="00CB1D14" w:rsidRPr="00CB1D14" w:rsidRDefault="00CB1D14" w:rsidP="00CB1D14">
      <w:pPr>
        <w:pStyle w:val="ListParagraph"/>
        <w:spacing w:line="240" w:lineRule="auto"/>
        <w:ind w:left="1134"/>
        <w:rPr>
          <w:sz w:val="18"/>
        </w:rPr>
      </w:pPr>
    </w:p>
    <w:p w14:paraId="0DB2F13E" w14:textId="77777777" w:rsidR="0033230D" w:rsidRP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13500E55" w14:textId="4302FAD3" w:rsidR="0033230D" w:rsidRDefault="007766B4" w:rsidP="007D042E">
      <w:pPr>
        <w:pStyle w:val="ListParagraph"/>
        <w:numPr>
          <w:ilvl w:val="1"/>
          <w:numId w:val="6"/>
        </w:numPr>
        <w:spacing w:line="240" w:lineRule="auto"/>
        <w:ind w:left="1134" w:right="4938" w:hanging="283"/>
        <w:rPr>
          <w:sz w:val="18"/>
        </w:rPr>
      </w:pPr>
      <w:r>
        <w:rPr>
          <w:sz w:val="18"/>
        </w:rPr>
        <w:t>What 2 items comes inside the Chocolate Frog package?</w:t>
      </w:r>
    </w:p>
    <w:p w14:paraId="09BF4D73" w14:textId="42648F4B" w:rsidR="00322E41" w:rsidRPr="00322E41" w:rsidRDefault="00322E41" w:rsidP="00322E41">
      <w:pPr>
        <w:pStyle w:val="ListParagraph"/>
        <w:spacing w:line="240" w:lineRule="auto"/>
        <w:ind w:left="1134" w:right="4938"/>
        <w:rPr>
          <w:sz w:val="18"/>
        </w:rPr>
      </w:pPr>
    </w:p>
    <w:p w14:paraId="24E75C02" w14:textId="31E751C7" w:rsidR="00CB1D14" w:rsidRPr="0033230D" w:rsidRDefault="00CB1D14" w:rsidP="0033230D">
      <w:pPr>
        <w:pStyle w:val="ListParagraph"/>
        <w:spacing w:line="240" w:lineRule="auto"/>
        <w:ind w:left="1418"/>
        <w:rPr>
          <w:sz w:val="18"/>
        </w:rPr>
      </w:pPr>
    </w:p>
    <w:p w14:paraId="01428875" w14:textId="3C585AFD" w:rsidR="0033230D" w:rsidRDefault="00322E41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How do the hosts rate the Eyeball candy?  Why?</w:t>
      </w:r>
    </w:p>
    <w:p w14:paraId="70799F1B" w14:textId="24D76AE7" w:rsid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04D9CE44" w14:textId="1610E5A2" w:rsidR="0033230D" w:rsidRDefault="0033230D" w:rsidP="0033230D">
      <w:pPr>
        <w:pStyle w:val="ListParagraph"/>
        <w:spacing w:line="240" w:lineRule="auto"/>
        <w:ind w:left="1134"/>
        <w:rPr>
          <w:sz w:val="18"/>
        </w:rPr>
      </w:pPr>
    </w:p>
    <w:p w14:paraId="6254EACE" w14:textId="09DCE915" w:rsidR="00322E41" w:rsidRDefault="00CB1D14" w:rsidP="007D042E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 xml:space="preserve">What words and adjectives did the hosts use to describe the </w:t>
      </w:r>
      <w:r w:rsidR="00322E41">
        <w:rPr>
          <w:sz w:val="18"/>
        </w:rPr>
        <w:t>Chocolate Cauldrons</w:t>
      </w:r>
      <w:r>
        <w:rPr>
          <w:sz w:val="18"/>
        </w:rPr>
        <w:t>?  Did they like it?</w:t>
      </w:r>
    </w:p>
    <w:p w14:paraId="5CC009F2" w14:textId="13CCFA77" w:rsidR="00322E41" w:rsidRDefault="00322E41" w:rsidP="00322E41">
      <w:pPr>
        <w:pStyle w:val="ListParagraph"/>
        <w:spacing w:line="240" w:lineRule="auto"/>
        <w:ind w:left="1134"/>
        <w:rPr>
          <w:sz w:val="18"/>
        </w:rPr>
      </w:pPr>
    </w:p>
    <w:p w14:paraId="19E31372" w14:textId="5C59A035" w:rsidR="00322E41" w:rsidRDefault="00322E41" w:rsidP="00322E41">
      <w:pPr>
        <w:pStyle w:val="ListParagraph"/>
        <w:spacing w:line="240" w:lineRule="auto"/>
        <w:ind w:left="1134"/>
        <w:rPr>
          <w:sz w:val="18"/>
        </w:rPr>
      </w:pPr>
    </w:p>
    <w:p w14:paraId="7EB9DED0" w14:textId="6B1A93EB" w:rsidR="00CB1D14" w:rsidRDefault="00322E41" w:rsidP="005154A0">
      <w:pPr>
        <w:pStyle w:val="ListParagraph"/>
        <w:numPr>
          <w:ilvl w:val="1"/>
          <w:numId w:val="6"/>
        </w:numPr>
        <w:spacing w:line="240" w:lineRule="auto"/>
        <w:ind w:left="1134" w:hanging="283"/>
        <w:rPr>
          <w:sz w:val="18"/>
        </w:rPr>
      </w:pPr>
      <w:r>
        <w:rPr>
          <w:sz w:val="18"/>
        </w:rPr>
        <w:t>Based on the hosts’ opinions, which three Harry Potter candy do you want to try?</w:t>
      </w:r>
    </w:p>
    <w:p w14:paraId="75A98CBD" w14:textId="56984FA4" w:rsidR="005154A0" w:rsidRDefault="005154A0" w:rsidP="005154A0">
      <w:pPr>
        <w:pStyle w:val="ListParagraph"/>
        <w:spacing w:line="240" w:lineRule="auto"/>
        <w:ind w:left="1134"/>
        <w:rPr>
          <w:sz w:val="18"/>
        </w:rPr>
      </w:pPr>
    </w:p>
    <w:p w14:paraId="2C343D31" w14:textId="77777777" w:rsidR="00DE75F0" w:rsidRPr="005154A0" w:rsidRDefault="00DE75F0" w:rsidP="005154A0">
      <w:pPr>
        <w:pStyle w:val="ListParagraph"/>
        <w:spacing w:line="240" w:lineRule="auto"/>
        <w:ind w:left="1134"/>
        <w:rPr>
          <w:sz w:val="18"/>
        </w:rPr>
      </w:pPr>
    </w:p>
    <w:p w14:paraId="196DB189" w14:textId="4D5C3182" w:rsidR="00721159" w:rsidRDefault="00947376" w:rsidP="00364866">
      <w:pPr>
        <w:pStyle w:val="ListParagraph"/>
        <w:spacing w:line="240" w:lineRule="auto"/>
        <w:rPr>
          <w:sz w:val="18"/>
        </w:rPr>
      </w:pPr>
      <w:r w:rsidRPr="00947376">
        <w:rPr>
          <w:b/>
          <w:i/>
          <w:sz w:val="18"/>
          <w:szCs w:val="18"/>
        </w:rPr>
        <w:t xml:space="preserve"> </w:t>
      </w:r>
    </w:p>
    <w:p w14:paraId="261ABE15" w14:textId="6AB81F5F" w:rsidR="008946DE" w:rsidRPr="006D50D8" w:rsidRDefault="008946DE" w:rsidP="008946DE">
      <w:pPr>
        <w:pStyle w:val="ListParagraph"/>
        <w:spacing w:line="240" w:lineRule="auto"/>
        <w:ind w:left="0"/>
        <w:rPr>
          <w:rFonts w:ascii="Chalkduster" w:hAnsi="Chalkduster"/>
          <w:bCs/>
          <w:color w:val="EF00A5"/>
          <w:sz w:val="40"/>
          <w:szCs w:val="40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134"/>
      </w:tblGrid>
      <w:tr w:rsidR="00FB25F9" w:rsidRPr="00885508" w14:paraId="78917769" w14:textId="77777777" w:rsidTr="00FB25F9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AAFF"/>
            <w:vAlign w:val="center"/>
          </w:tcPr>
          <w:p w14:paraId="3986AFDB" w14:textId="76F68779" w:rsidR="00FB25F9" w:rsidRPr="00110ACF" w:rsidRDefault="00FB25F9" w:rsidP="00441FAC">
            <w:pPr>
              <w:rPr>
                <w:rFonts w:asciiTheme="majorHAnsi" w:hAnsiTheme="majorHAnsi"/>
                <w:bCs/>
                <w:sz w:val="34"/>
                <w:szCs w:val="34"/>
              </w:rPr>
            </w:pPr>
            <w:r>
              <w:rPr>
                <w:rFonts w:asciiTheme="majorHAnsi" w:hAnsiTheme="majorHAnsi"/>
                <w:bCs/>
                <w:sz w:val="34"/>
                <w:szCs w:val="34"/>
              </w:rPr>
              <w:t>Video Planning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AAFF"/>
            <w:vAlign w:val="center"/>
          </w:tcPr>
          <w:p w14:paraId="7F152F1C" w14:textId="30242781" w:rsidR="00FB25F9" w:rsidRPr="00826314" w:rsidRDefault="00FB25F9" w:rsidP="00441FAC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AAFF"/>
            <w:vAlign w:val="center"/>
          </w:tcPr>
          <w:p w14:paraId="6ABD3B1B" w14:textId="7B97ECEC" w:rsidR="00FB25F9" w:rsidRPr="00826314" w:rsidRDefault="00FB25F9" w:rsidP="00441FAC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Rating</w:t>
            </w:r>
          </w:p>
        </w:tc>
      </w:tr>
      <w:tr w:rsidR="00FB25F9" w14:paraId="3F7A6FAB" w14:textId="77777777" w:rsidTr="00FB25F9">
        <w:trPr>
          <w:cantSplit/>
          <w:trHeight w:val="6434"/>
        </w:trPr>
        <w:tc>
          <w:tcPr>
            <w:tcW w:w="8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7EA1" w14:textId="6DDFE10C" w:rsidR="00FB25F9" w:rsidRDefault="00FB25F9" w:rsidP="00441FAC">
            <w:pPr>
              <w:rPr>
                <w:rFonts w:asciiTheme="majorHAnsi" w:hAnsiTheme="majorHAnsi"/>
                <w:i/>
                <w:sz w:val="18"/>
                <w:szCs w:val="21"/>
              </w:rPr>
            </w:pPr>
            <w:r w:rsidRPr="00710F7B">
              <w:rPr>
                <w:rFonts w:asciiTheme="majorHAnsi" w:hAnsiTheme="majorHAnsi"/>
                <w:b/>
                <w:szCs w:val="21"/>
              </w:rPr>
              <w:t>What will you review?</w:t>
            </w:r>
            <w:r w:rsidRPr="00710F7B">
              <w:rPr>
                <w:rFonts w:asciiTheme="majorHAnsi" w:hAnsiTheme="majorHAnsi"/>
                <w:szCs w:val="21"/>
              </w:rPr>
              <w:t xml:space="preserve"> </w:t>
            </w:r>
            <w:r w:rsidRPr="00710F7B">
              <w:rPr>
                <w:rFonts w:asciiTheme="majorHAnsi" w:hAnsiTheme="majorHAnsi"/>
                <w:i/>
                <w:sz w:val="18"/>
                <w:szCs w:val="21"/>
              </w:rPr>
              <w:t>Choose 4-5 items or products in the same category to review.</w:t>
            </w:r>
          </w:p>
          <w:p w14:paraId="424EB0BE" w14:textId="77777777" w:rsidR="00FB25F9" w:rsidRDefault="00FB25F9" w:rsidP="00441FAC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FDF4316" w14:textId="7C70C396" w:rsidR="00FB25F9" w:rsidRDefault="00FB25F9" w:rsidP="00441FAC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rFonts w:asciiTheme="majorHAnsi" w:hAnsiTheme="majorHAnsi"/>
                <w:sz w:val="21"/>
                <w:szCs w:val="21"/>
              </w:rPr>
            </w:pPr>
            <w:r w:rsidRPr="00710F7B">
              <w:rPr>
                <w:rFonts w:asciiTheme="majorHAnsi" w:hAnsiTheme="majorHAnsi"/>
                <w:sz w:val="21"/>
                <w:szCs w:val="21"/>
              </w:rPr>
              <w:t>Category ______________________________</w:t>
            </w:r>
          </w:p>
          <w:p w14:paraId="131D8992" w14:textId="77777777" w:rsidR="00FB25F9" w:rsidRPr="00556F0F" w:rsidRDefault="00FB25F9" w:rsidP="00556F0F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F337310" w14:textId="449505A9" w:rsidR="00FB25F9" w:rsidRPr="00710F7B" w:rsidRDefault="00FB25F9" w:rsidP="00441FAC">
            <w:pPr>
              <w:pStyle w:val="ListParagraph"/>
              <w:numPr>
                <w:ilvl w:val="0"/>
                <w:numId w:val="4"/>
              </w:numPr>
              <w:ind w:left="279" w:hanging="279"/>
              <w:rPr>
                <w:rFonts w:asciiTheme="majorHAnsi" w:hAnsiTheme="majorHAnsi"/>
                <w:sz w:val="21"/>
                <w:szCs w:val="21"/>
              </w:rPr>
            </w:pPr>
            <w:r w:rsidRPr="00710F7B">
              <w:rPr>
                <w:rFonts w:asciiTheme="majorHAnsi" w:hAnsiTheme="majorHAnsi"/>
                <w:sz w:val="21"/>
                <w:szCs w:val="21"/>
              </w:rPr>
              <w:t>Items to be reviewed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 What is their name or brand name?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Describe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them and write some good or bad points about each item.</w:t>
            </w:r>
          </w:p>
          <w:p w14:paraId="23D22287" w14:textId="77777777" w:rsidR="00FB25F9" w:rsidRPr="00710F7B" w:rsidRDefault="00FB25F9" w:rsidP="00441FAC">
            <w:pPr>
              <w:spacing w:line="720" w:lineRule="auto"/>
              <w:rPr>
                <w:rFonts w:asciiTheme="majorHAnsi" w:hAnsiTheme="majorHAnsi"/>
                <w:sz w:val="10"/>
                <w:szCs w:val="21"/>
              </w:rPr>
            </w:pPr>
            <w:r w:rsidRPr="00710F7B">
              <w:rPr>
                <w:rFonts w:asciiTheme="majorHAnsi" w:hAnsiTheme="majorHAnsi"/>
                <w:sz w:val="10"/>
                <w:szCs w:val="21"/>
              </w:rPr>
              <w:t xml:space="preserve">  </w:t>
            </w:r>
          </w:p>
          <w:p w14:paraId="1F26B25A" w14:textId="77777777" w:rsidR="00FB25F9" w:rsidRDefault="00FB25F9" w:rsidP="00556F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25508B98" w14:textId="542209F8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38E559CB" w14:textId="51B28D66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49E754ED" w14:textId="77777777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6979A703" w14:textId="77777777" w:rsidR="00FB25F9" w:rsidRPr="00556F0F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346D230B" w14:textId="2A94DA2C" w:rsidR="00FB25F9" w:rsidRDefault="00FB25F9" w:rsidP="00556F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2B829BA8" w14:textId="32283BDA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4C8CE460" w14:textId="4AB1DDE4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249A4CD8" w14:textId="77777777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273AFC29" w14:textId="77777777" w:rsidR="00FB25F9" w:rsidRPr="00556F0F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6CADA59F" w14:textId="4C9A556C" w:rsidR="00FB25F9" w:rsidRDefault="00FB25F9" w:rsidP="00556F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  <w:p w14:paraId="57CBDE75" w14:textId="1CE88B09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202A9F74" w14:textId="4E82CC37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0AE13A58" w14:textId="77777777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49401215" w14:textId="77777777" w:rsidR="00FB25F9" w:rsidRPr="00556F0F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116DC515" w14:textId="4322209F" w:rsidR="00FB25F9" w:rsidRDefault="00FB25F9" w:rsidP="00556F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  <w:p w14:paraId="0F4A3FBE" w14:textId="3A0293A9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0FE780AE" w14:textId="3F405539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22124686" w14:textId="7D87E5B5" w:rsidR="00FB25F9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6184433E" w14:textId="77777777" w:rsidR="00FB25F9" w:rsidRPr="00556F0F" w:rsidRDefault="00FB25F9" w:rsidP="00556F0F">
            <w:pPr>
              <w:pStyle w:val="ListParagraph"/>
              <w:ind w:left="928"/>
              <w:rPr>
                <w:rFonts w:asciiTheme="majorHAnsi" w:hAnsiTheme="majorHAnsi"/>
                <w:sz w:val="21"/>
                <w:szCs w:val="21"/>
              </w:rPr>
            </w:pPr>
          </w:p>
          <w:p w14:paraId="6B6DB20B" w14:textId="2A149058" w:rsidR="00FB25F9" w:rsidRDefault="00FB25F9" w:rsidP="00556F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71F24C3E" w14:textId="56424926" w:rsidR="00FB25F9" w:rsidRDefault="00FB25F9" w:rsidP="00556F0F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3F541FA" w14:textId="22F119B8" w:rsidR="00FB25F9" w:rsidRDefault="00FB25F9" w:rsidP="00556F0F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1674721A" w14:textId="77777777" w:rsidR="00FB25F9" w:rsidRPr="00556F0F" w:rsidRDefault="00FB25F9" w:rsidP="00556F0F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E678906" w14:textId="77777777" w:rsidR="00FB25F9" w:rsidRDefault="00FB25F9" w:rsidP="00441FA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79" w:hanging="279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What do you need to make this video? Place? Other items? Kitchen? Etc.</w:t>
            </w:r>
          </w:p>
          <w:p w14:paraId="68509AD1" w14:textId="77777777" w:rsidR="00FB25F9" w:rsidRDefault="00FB25F9" w:rsidP="00556F0F">
            <w:pPr>
              <w:pStyle w:val="ListParagraph"/>
              <w:spacing w:line="360" w:lineRule="auto"/>
              <w:ind w:left="279"/>
              <w:rPr>
                <w:rFonts w:asciiTheme="majorHAnsi" w:hAnsiTheme="majorHAnsi"/>
                <w:sz w:val="21"/>
                <w:szCs w:val="21"/>
              </w:rPr>
            </w:pPr>
          </w:p>
          <w:p w14:paraId="6A5444CF" w14:textId="350051D8" w:rsidR="00FB25F9" w:rsidRPr="00710F7B" w:rsidRDefault="00FB25F9" w:rsidP="00556F0F">
            <w:pPr>
              <w:pStyle w:val="ListParagraph"/>
              <w:spacing w:line="360" w:lineRule="auto"/>
              <w:ind w:left="279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3DE099EF" w14:textId="77777777" w:rsidR="00FB25F9" w:rsidRDefault="00FB25F9" w:rsidP="00441FAC">
            <w:pPr>
              <w:pStyle w:val="ListParagraph"/>
              <w:ind w:left="225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6C7E2C67" w14:textId="77777777" w:rsidR="00FB25F9" w:rsidRDefault="00FB25F9" w:rsidP="00441FAC">
            <w:pPr>
              <w:pStyle w:val="ListParagraph"/>
              <w:ind w:left="225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</w:tbl>
    <w:p w14:paraId="093398DB" w14:textId="75117D51" w:rsidR="00364866" w:rsidRDefault="00364866" w:rsidP="00364866">
      <w:pPr>
        <w:rPr>
          <w:b/>
          <w:sz w:val="20"/>
          <w:szCs w:val="20"/>
        </w:rPr>
      </w:pPr>
    </w:p>
    <w:p w14:paraId="2F6C8109" w14:textId="1DDB7AA5" w:rsidR="00556F0F" w:rsidRDefault="00364866" w:rsidP="00364866">
      <w:pPr>
        <w:rPr>
          <w:b/>
          <w:sz w:val="28"/>
        </w:rPr>
      </w:pPr>
      <w:r>
        <w:rPr>
          <w:b/>
          <w:sz w:val="28"/>
        </w:rPr>
        <w:lastRenderedPageBreak/>
        <w:t>Script Guide &amp; Planning</w:t>
      </w:r>
    </w:p>
    <w:p w14:paraId="0548BFEB" w14:textId="4BE27F08" w:rsidR="008946DE" w:rsidRPr="006C3657" w:rsidRDefault="00556F0F" w:rsidP="00556F0F">
      <w:pPr>
        <w:rPr>
          <w:bCs/>
          <w:i/>
          <w:iCs/>
          <w:sz w:val="20"/>
          <w:szCs w:val="16"/>
        </w:rPr>
      </w:pPr>
      <w:r w:rsidRPr="006C3657">
        <w:rPr>
          <w:bCs/>
          <w:i/>
          <w:iCs/>
          <w:sz w:val="20"/>
          <w:szCs w:val="16"/>
        </w:rPr>
        <w:t xml:space="preserve">Plan your script and what you want to say below.  Make notes.  While you can make notes and prepare, your video should use natural speech.  </w:t>
      </w:r>
      <w:proofErr w:type="gramStart"/>
      <w:r w:rsidRPr="006C3657">
        <w:rPr>
          <w:bCs/>
          <w:i/>
          <w:iCs/>
          <w:sz w:val="20"/>
          <w:szCs w:val="16"/>
        </w:rPr>
        <w:t>Adlib,</w:t>
      </w:r>
      <w:proofErr w:type="gramEnd"/>
      <w:r w:rsidRPr="006C3657">
        <w:rPr>
          <w:bCs/>
          <w:i/>
          <w:iCs/>
          <w:sz w:val="20"/>
          <w:szCs w:val="16"/>
        </w:rPr>
        <w:t xml:space="preserve"> don’t memorize.</w:t>
      </w:r>
    </w:p>
    <w:sectPr w:rsidR="008946DE" w:rsidRPr="006C3657" w:rsidSect="00E92FB8">
      <w:footerReference w:type="default" r:id="rId10"/>
      <w:type w:val="continuous"/>
      <w:pgSz w:w="11907" w:h="16839" w:code="9"/>
      <w:pgMar w:top="630" w:right="720" w:bottom="720" w:left="72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345C" w14:textId="77777777" w:rsidR="00BC6A1F" w:rsidRDefault="00BC6A1F" w:rsidP="00C31BBB">
      <w:pPr>
        <w:spacing w:after="0" w:line="240" w:lineRule="auto"/>
      </w:pPr>
      <w:r>
        <w:separator/>
      </w:r>
    </w:p>
  </w:endnote>
  <w:endnote w:type="continuationSeparator" w:id="0">
    <w:p w14:paraId="7D77ED37" w14:textId="77777777" w:rsidR="00BC6A1F" w:rsidRDefault="00BC6A1F" w:rsidP="00C3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E59F" w14:textId="77777777" w:rsidR="00E05594" w:rsidRPr="00C31BBB" w:rsidRDefault="00E05594" w:rsidP="00EE5A9B">
    <w:pPr>
      <w:pStyle w:val="Footer"/>
      <w:tabs>
        <w:tab w:val="clear" w:pos="4419"/>
        <w:tab w:val="left" w:pos="450"/>
      </w:tabs>
      <w:rPr>
        <w:i/>
        <w:color w:val="7F7F7F" w:themeColor="text1" w:themeTint="80"/>
        <w:sz w:val="16"/>
      </w:rPr>
    </w:pPr>
    <w:r>
      <w:rPr>
        <w:i/>
        <w:color w:val="7F7F7F" w:themeColor="text1" w:themeTint="80"/>
        <w:sz w:val="16"/>
      </w:rPr>
      <w:t xml:space="preserve">       </w:t>
    </w:r>
    <w:r w:rsidRPr="00C31BBB">
      <w:rPr>
        <w:i/>
        <w:color w:val="7F7F7F" w:themeColor="text1" w:themeTint="80"/>
        <w:sz w:val="16"/>
      </w:rPr>
      <w:t xml:space="preserve">Matthew Barbee, </w:t>
    </w:r>
    <w:r>
      <w:rPr>
        <w:i/>
        <w:color w:val="7F7F7F" w:themeColor="text1" w:themeTint="80"/>
        <w:sz w:val="16"/>
      </w:rPr>
      <w:t>2017</w:t>
    </w:r>
    <w:r>
      <w:rPr>
        <w:i/>
        <w:color w:val="7F7F7F" w:themeColor="text1" w:themeTint="80"/>
        <w:sz w:val="16"/>
      </w:rPr>
      <w:tab/>
    </w:r>
    <w:r>
      <w:rPr>
        <w:i/>
        <w:color w:val="7F7F7F" w:themeColor="text1" w:themeTint="80"/>
        <w:sz w:val="16"/>
      </w:rPr>
      <w:tab/>
      <w:t xml:space="preserve">                  </w:t>
    </w:r>
    <w:r w:rsidRPr="009106BC">
      <w:rPr>
        <w:rStyle w:val="PageNumber"/>
        <w:b/>
      </w:rPr>
      <w:fldChar w:fldCharType="begin"/>
    </w:r>
    <w:r w:rsidRPr="009106BC">
      <w:rPr>
        <w:rStyle w:val="PageNumber"/>
        <w:b/>
      </w:rPr>
      <w:instrText xml:space="preserve"> PAGE </w:instrText>
    </w:r>
    <w:r w:rsidRPr="009106BC">
      <w:rPr>
        <w:rStyle w:val="PageNumber"/>
        <w:b/>
      </w:rPr>
      <w:fldChar w:fldCharType="separate"/>
    </w:r>
    <w:r>
      <w:rPr>
        <w:rStyle w:val="PageNumber"/>
        <w:b/>
        <w:noProof/>
      </w:rPr>
      <w:t>6</w:t>
    </w:r>
    <w:r w:rsidRPr="009106B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2CC9" w14:textId="77777777" w:rsidR="00BC6A1F" w:rsidRDefault="00BC6A1F" w:rsidP="00C31BBB">
      <w:pPr>
        <w:spacing w:after="0" w:line="240" w:lineRule="auto"/>
      </w:pPr>
      <w:r>
        <w:separator/>
      </w:r>
    </w:p>
  </w:footnote>
  <w:footnote w:type="continuationSeparator" w:id="0">
    <w:p w14:paraId="3F8B9A07" w14:textId="77777777" w:rsidR="00BC6A1F" w:rsidRDefault="00BC6A1F" w:rsidP="00C3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AE6"/>
    <w:multiLevelType w:val="hybridMultilevel"/>
    <w:tmpl w:val="AC049C3C"/>
    <w:lvl w:ilvl="0" w:tplc="4F9CA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95F"/>
    <w:multiLevelType w:val="hybridMultilevel"/>
    <w:tmpl w:val="27568246"/>
    <w:lvl w:ilvl="0" w:tplc="E0B4DC6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639"/>
    <w:multiLevelType w:val="hybridMultilevel"/>
    <w:tmpl w:val="883CC57E"/>
    <w:lvl w:ilvl="0" w:tplc="ECF64CA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8F45C7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9E2657"/>
    <w:multiLevelType w:val="hybridMultilevel"/>
    <w:tmpl w:val="FE98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93A"/>
    <w:multiLevelType w:val="hybridMultilevel"/>
    <w:tmpl w:val="C0808A22"/>
    <w:lvl w:ilvl="0" w:tplc="87705FB2">
      <w:start w:val="1"/>
      <w:numFmt w:val="decimal"/>
      <w:lvlText w:val="%1."/>
      <w:lvlJc w:val="left"/>
      <w:pPr>
        <w:ind w:left="928" w:hanging="360"/>
      </w:pPr>
      <w:rPr>
        <w:color w:val="A364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E4A77"/>
    <w:multiLevelType w:val="hybridMultilevel"/>
    <w:tmpl w:val="0A966DB0"/>
    <w:lvl w:ilvl="0" w:tplc="87705FB2">
      <w:start w:val="1"/>
      <w:numFmt w:val="decimal"/>
      <w:lvlText w:val="%1."/>
      <w:lvlJc w:val="left"/>
      <w:pPr>
        <w:ind w:left="720" w:hanging="360"/>
      </w:pPr>
      <w:rPr>
        <w:rFonts w:hint="default"/>
        <w:color w:val="A364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2082"/>
    <w:multiLevelType w:val="hybridMultilevel"/>
    <w:tmpl w:val="40B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5FB"/>
    <w:multiLevelType w:val="hybridMultilevel"/>
    <w:tmpl w:val="1982D378"/>
    <w:lvl w:ilvl="0" w:tplc="29F617F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7030A0"/>
        <w:sz w:val="24"/>
        <w:szCs w:val="24"/>
      </w:rPr>
    </w:lvl>
    <w:lvl w:ilvl="1" w:tplc="C434AD0A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625F"/>
    <w:multiLevelType w:val="hybridMultilevel"/>
    <w:tmpl w:val="15826F0A"/>
    <w:lvl w:ilvl="0" w:tplc="2B1E9EE8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8F45C7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D3"/>
    <w:rsid w:val="00010D3C"/>
    <w:rsid w:val="000118CB"/>
    <w:rsid w:val="00016E6D"/>
    <w:rsid w:val="00020777"/>
    <w:rsid w:val="00026814"/>
    <w:rsid w:val="00030DDD"/>
    <w:rsid w:val="00042C81"/>
    <w:rsid w:val="00044E75"/>
    <w:rsid w:val="000511B9"/>
    <w:rsid w:val="0005207E"/>
    <w:rsid w:val="00055AB8"/>
    <w:rsid w:val="0005699F"/>
    <w:rsid w:val="00057B2E"/>
    <w:rsid w:val="00067259"/>
    <w:rsid w:val="00073CA4"/>
    <w:rsid w:val="0007479B"/>
    <w:rsid w:val="00076340"/>
    <w:rsid w:val="000768C3"/>
    <w:rsid w:val="000876CF"/>
    <w:rsid w:val="0009200A"/>
    <w:rsid w:val="000949CF"/>
    <w:rsid w:val="0009586D"/>
    <w:rsid w:val="000A1B3D"/>
    <w:rsid w:val="000A29E5"/>
    <w:rsid w:val="000A6E6F"/>
    <w:rsid w:val="000B2F3F"/>
    <w:rsid w:val="000B5927"/>
    <w:rsid w:val="000D19D2"/>
    <w:rsid w:val="000E47D1"/>
    <w:rsid w:val="000F32BC"/>
    <w:rsid w:val="000F59CF"/>
    <w:rsid w:val="000F76EA"/>
    <w:rsid w:val="00101EEE"/>
    <w:rsid w:val="00106D13"/>
    <w:rsid w:val="00107252"/>
    <w:rsid w:val="00110ACF"/>
    <w:rsid w:val="00133001"/>
    <w:rsid w:val="001367D2"/>
    <w:rsid w:val="00141C99"/>
    <w:rsid w:val="00142215"/>
    <w:rsid w:val="001424B3"/>
    <w:rsid w:val="0014280A"/>
    <w:rsid w:val="0014605D"/>
    <w:rsid w:val="001602DA"/>
    <w:rsid w:val="001763FB"/>
    <w:rsid w:val="00180620"/>
    <w:rsid w:val="00180A37"/>
    <w:rsid w:val="00191FDB"/>
    <w:rsid w:val="00196700"/>
    <w:rsid w:val="0019713F"/>
    <w:rsid w:val="001A50B3"/>
    <w:rsid w:val="001B0D03"/>
    <w:rsid w:val="001B0EFE"/>
    <w:rsid w:val="001B5677"/>
    <w:rsid w:val="001C0164"/>
    <w:rsid w:val="001C6950"/>
    <w:rsid w:val="001C7634"/>
    <w:rsid w:val="001D2554"/>
    <w:rsid w:val="001D41F2"/>
    <w:rsid w:val="001E0C27"/>
    <w:rsid w:val="001E4BD7"/>
    <w:rsid w:val="001F35A1"/>
    <w:rsid w:val="001F7C5D"/>
    <w:rsid w:val="002010C2"/>
    <w:rsid w:val="002043F3"/>
    <w:rsid w:val="0020536E"/>
    <w:rsid w:val="002111D9"/>
    <w:rsid w:val="00211E66"/>
    <w:rsid w:val="0021634B"/>
    <w:rsid w:val="00220BB7"/>
    <w:rsid w:val="0022471F"/>
    <w:rsid w:val="002264BF"/>
    <w:rsid w:val="002369A5"/>
    <w:rsid w:val="00236AD8"/>
    <w:rsid w:val="00240A8A"/>
    <w:rsid w:val="0025454B"/>
    <w:rsid w:val="002565F9"/>
    <w:rsid w:val="00263B42"/>
    <w:rsid w:val="00270575"/>
    <w:rsid w:val="00270B72"/>
    <w:rsid w:val="0027262C"/>
    <w:rsid w:val="00282D5E"/>
    <w:rsid w:val="002A04DD"/>
    <w:rsid w:val="002A3877"/>
    <w:rsid w:val="002A674C"/>
    <w:rsid w:val="002B329D"/>
    <w:rsid w:val="002B3892"/>
    <w:rsid w:val="002B4406"/>
    <w:rsid w:val="002C4D9B"/>
    <w:rsid w:val="002D2D00"/>
    <w:rsid w:val="002E5464"/>
    <w:rsid w:val="002E5AE2"/>
    <w:rsid w:val="002F42C5"/>
    <w:rsid w:val="002F6ECC"/>
    <w:rsid w:val="002F7AF4"/>
    <w:rsid w:val="003009D7"/>
    <w:rsid w:val="003079DF"/>
    <w:rsid w:val="00311C5C"/>
    <w:rsid w:val="00312AC3"/>
    <w:rsid w:val="0031573F"/>
    <w:rsid w:val="00317087"/>
    <w:rsid w:val="00322E41"/>
    <w:rsid w:val="00325CD9"/>
    <w:rsid w:val="0033230D"/>
    <w:rsid w:val="00334FE7"/>
    <w:rsid w:val="003434D1"/>
    <w:rsid w:val="0035711A"/>
    <w:rsid w:val="00361131"/>
    <w:rsid w:val="0036438E"/>
    <w:rsid w:val="00364866"/>
    <w:rsid w:val="00366FF7"/>
    <w:rsid w:val="003804DC"/>
    <w:rsid w:val="00386016"/>
    <w:rsid w:val="00394ED9"/>
    <w:rsid w:val="003A0533"/>
    <w:rsid w:val="003A0EEC"/>
    <w:rsid w:val="003A18D5"/>
    <w:rsid w:val="003A3F36"/>
    <w:rsid w:val="003B4D3F"/>
    <w:rsid w:val="003B6A68"/>
    <w:rsid w:val="003B7D4F"/>
    <w:rsid w:val="003C0618"/>
    <w:rsid w:val="003C385D"/>
    <w:rsid w:val="003C7587"/>
    <w:rsid w:val="003C7678"/>
    <w:rsid w:val="003D2647"/>
    <w:rsid w:val="003D555A"/>
    <w:rsid w:val="003D598C"/>
    <w:rsid w:val="003E3398"/>
    <w:rsid w:val="003E4C15"/>
    <w:rsid w:val="003F0D25"/>
    <w:rsid w:val="003F3165"/>
    <w:rsid w:val="003F3EF0"/>
    <w:rsid w:val="003F725E"/>
    <w:rsid w:val="00412252"/>
    <w:rsid w:val="00417AE7"/>
    <w:rsid w:val="00435899"/>
    <w:rsid w:val="00436B69"/>
    <w:rsid w:val="00440A65"/>
    <w:rsid w:val="0044733C"/>
    <w:rsid w:val="0045468F"/>
    <w:rsid w:val="004679A6"/>
    <w:rsid w:val="00472D2D"/>
    <w:rsid w:val="00487192"/>
    <w:rsid w:val="004952E5"/>
    <w:rsid w:val="004970FB"/>
    <w:rsid w:val="004B02E2"/>
    <w:rsid w:val="004B4564"/>
    <w:rsid w:val="004B7BC5"/>
    <w:rsid w:val="004D5219"/>
    <w:rsid w:val="004D7356"/>
    <w:rsid w:val="004E0D3C"/>
    <w:rsid w:val="004E238B"/>
    <w:rsid w:val="004E451D"/>
    <w:rsid w:val="004E5BF1"/>
    <w:rsid w:val="00504364"/>
    <w:rsid w:val="00505800"/>
    <w:rsid w:val="00506975"/>
    <w:rsid w:val="005154A0"/>
    <w:rsid w:val="00520DD9"/>
    <w:rsid w:val="00523F92"/>
    <w:rsid w:val="00524642"/>
    <w:rsid w:val="00531E96"/>
    <w:rsid w:val="0053408C"/>
    <w:rsid w:val="0053593F"/>
    <w:rsid w:val="00551DE2"/>
    <w:rsid w:val="005547DF"/>
    <w:rsid w:val="005552C0"/>
    <w:rsid w:val="00556F0F"/>
    <w:rsid w:val="005637DD"/>
    <w:rsid w:val="0056753E"/>
    <w:rsid w:val="00570378"/>
    <w:rsid w:val="00581EB8"/>
    <w:rsid w:val="00586FAE"/>
    <w:rsid w:val="00590700"/>
    <w:rsid w:val="005A0195"/>
    <w:rsid w:val="005A1465"/>
    <w:rsid w:val="005A203A"/>
    <w:rsid w:val="005A503E"/>
    <w:rsid w:val="005C0874"/>
    <w:rsid w:val="005C3517"/>
    <w:rsid w:val="005C65E3"/>
    <w:rsid w:val="005C75A9"/>
    <w:rsid w:val="005D56FD"/>
    <w:rsid w:val="005E37DA"/>
    <w:rsid w:val="005F35D6"/>
    <w:rsid w:val="0060345A"/>
    <w:rsid w:val="006061E0"/>
    <w:rsid w:val="00637746"/>
    <w:rsid w:val="00645FB4"/>
    <w:rsid w:val="00650F2C"/>
    <w:rsid w:val="00652153"/>
    <w:rsid w:val="006530B2"/>
    <w:rsid w:val="00665135"/>
    <w:rsid w:val="0066706E"/>
    <w:rsid w:val="006730E3"/>
    <w:rsid w:val="00675599"/>
    <w:rsid w:val="00685F5B"/>
    <w:rsid w:val="0068696A"/>
    <w:rsid w:val="00687ED8"/>
    <w:rsid w:val="00694220"/>
    <w:rsid w:val="00694E22"/>
    <w:rsid w:val="00695560"/>
    <w:rsid w:val="006A1C55"/>
    <w:rsid w:val="006A3854"/>
    <w:rsid w:val="006A5582"/>
    <w:rsid w:val="006A756C"/>
    <w:rsid w:val="006B3E64"/>
    <w:rsid w:val="006C2CCD"/>
    <w:rsid w:val="006C3657"/>
    <w:rsid w:val="006D50D8"/>
    <w:rsid w:val="006E2499"/>
    <w:rsid w:val="006E76F0"/>
    <w:rsid w:val="006F69E2"/>
    <w:rsid w:val="00703F32"/>
    <w:rsid w:val="007041F2"/>
    <w:rsid w:val="007065BE"/>
    <w:rsid w:val="00710F7B"/>
    <w:rsid w:val="00712BA6"/>
    <w:rsid w:val="00714407"/>
    <w:rsid w:val="00715BFC"/>
    <w:rsid w:val="00716F72"/>
    <w:rsid w:val="00721159"/>
    <w:rsid w:val="00726A9E"/>
    <w:rsid w:val="00733B39"/>
    <w:rsid w:val="0074677C"/>
    <w:rsid w:val="00752C34"/>
    <w:rsid w:val="0075620E"/>
    <w:rsid w:val="007676AB"/>
    <w:rsid w:val="00770A81"/>
    <w:rsid w:val="00772C4D"/>
    <w:rsid w:val="00775502"/>
    <w:rsid w:val="007766B4"/>
    <w:rsid w:val="0077772D"/>
    <w:rsid w:val="00777BE8"/>
    <w:rsid w:val="0078131B"/>
    <w:rsid w:val="00787026"/>
    <w:rsid w:val="00790FD6"/>
    <w:rsid w:val="007938BA"/>
    <w:rsid w:val="0079409B"/>
    <w:rsid w:val="00796DC2"/>
    <w:rsid w:val="007A00CB"/>
    <w:rsid w:val="007B064B"/>
    <w:rsid w:val="007B3AA7"/>
    <w:rsid w:val="007B45C6"/>
    <w:rsid w:val="007B4BEE"/>
    <w:rsid w:val="007D042E"/>
    <w:rsid w:val="007D424A"/>
    <w:rsid w:val="007E6290"/>
    <w:rsid w:val="007F01B1"/>
    <w:rsid w:val="00802251"/>
    <w:rsid w:val="00802957"/>
    <w:rsid w:val="00803472"/>
    <w:rsid w:val="00810463"/>
    <w:rsid w:val="0081739C"/>
    <w:rsid w:val="00822EAD"/>
    <w:rsid w:val="00826314"/>
    <w:rsid w:val="00826E77"/>
    <w:rsid w:val="00827394"/>
    <w:rsid w:val="00835F93"/>
    <w:rsid w:val="00836EE5"/>
    <w:rsid w:val="00840BC8"/>
    <w:rsid w:val="00850D6E"/>
    <w:rsid w:val="008522F9"/>
    <w:rsid w:val="00866D04"/>
    <w:rsid w:val="00871C3D"/>
    <w:rsid w:val="00880A76"/>
    <w:rsid w:val="008813C2"/>
    <w:rsid w:val="008847D4"/>
    <w:rsid w:val="00884D77"/>
    <w:rsid w:val="00885508"/>
    <w:rsid w:val="008946DE"/>
    <w:rsid w:val="00895866"/>
    <w:rsid w:val="00896062"/>
    <w:rsid w:val="008A033E"/>
    <w:rsid w:val="008A0AD9"/>
    <w:rsid w:val="008A2D5D"/>
    <w:rsid w:val="008A559D"/>
    <w:rsid w:val="008A701F"/>
    <w:rsid w:val="008B0503"/>
    <w:rsid w:val="008B662B"/>
    <w:rsid w:val="008C020D"/>
    <w:rsid w:val="008C0D62"/>
    <w:rsid w:val="008C2286"/>
    <w:rsid w:val="008C24D3"/>
    <w:rsid w:val="008D2AAF"/>
    <w:rsid w:val="008E0015"/>
    <w:rsid w:val="008E5ED3"/>
    <w:rsid w:val="008F138A"/>
    <w:rsid w:val="008F29D3"/>
    <w:rsid w:val="008F4C72"/>
    <w:rsid w:val="00905E7F"/>
    <w:rsid w:val="009106BC"/>
    <w:rsid w:val="0091660A"/>
    <w:rsid w:val="00927039"/>
    <w:rsid w:val="009472EF"/>
    <w:rsid w:val="00947376"/>
    <w:rsid w:val="009538B5"/>
    <w:rsid w:val="00957374"/>
    <w:rsid w:val="0096246D"/>
    <w:rsid w:val="00966164"/>
    <w:rsid w:val="00966AEB"/>
    <w:rsid w:val="00966FF1"/>
    <w:rsid w:val="009730E4"/>
    <w:rsid w:val="0097599B"/>
    <w:rsid w:val="00990C81"/>
    <w:rsid w:val="009A5929"/>
    <w:rsid w:val="009A6214"/>
    <w:rsid w:val="009B62ED"/>
    <w:rsid w:val="009B75B1"/>
    <w:rsid w:val="009C07ED"/>
    <w:rsid w:val="009C0D9F"/>
    <w:rsid w:val="009D1BA1"/>
    <w:rsid w:val="009D70A7"/>
    <w:rsid w:val="009D76DB"/>
    <w:rsid w:val="009E1F65"/>
    <w:rsid w:val="009E31F6"/>
    <w:rsid w:val="009E32B1"/>
    <w:rsid w:val="009E48E9"/>
    <w:rsid w:val="009E71CD"/>
    <w:rsid w:val="009F025B"/>
    <w:rsid w:val="009F0B78"/>
    <w:rsid w:val="00A01780"/>
    <w:rsid w:val="00A01FB3"/>
    <w:rsid w:val="00A032FE"/>
    <w:rsid w:val="00A03482"/>
    <w:rsid w:val="00A06A03"/>
    <w:rsid w:val="00A13771"/>
    <w:rsid w:val="00A22EC8"/>
    <w:rsid w:val="00A24AFD"/>
    <w:rsid w:val="00A32DDA"/>
    <w:rsid w:val="00A34972"/>
    <w:rsid w:val="00A37D4D"/>
    <w:rsid w:val="00A52A08"/>
    <w:rsid w:val="00A52FE2"/>
    <w:rsid w:val="00A54350"/>
    <w:rsid w:val="00A5748B"/>
    <w:rsid w:val="00A708E5"/>
    <w:rsid w:val="00A74566"/>
    <w:rsid w:val="00A74DCE"/>
    <w:rsid w:val="00A9140E"/>
    <w:rsid w:val="00A97519"/>
    <w:rsid w:val="00AA199B"/>
    <w:rsid w:val="00AA4203"/>
    <w:rsid w:val="00AB1FAE"/>
    <w:rsid w:val="00AB6189"/>
    <w:rsid w:val="00AB707C"/>
    <w:rsid w:val="00AC7BCA"/>
    <w:rsid w:val="00AD247F"/>
    <w:rsid w:val="00AD6B85"/>
    <w:rsid w:val="00AD6EBC"/>
    <w:rsid w:val="00AE1F9A"/>
    <w:rsid w:val="00AE705B"/>
    <w:rsid w:val="00AF1471"/>
    <w:rsid w:val="00AF1FD3"/>
    <w:rsid w:val="00B00CE8"/>
    <w:rsid w:val="00B17348"/>
    <w:rsid w:val="00B247CD"/>
    <w:rsid w:val="00B25A82"/>
    <w:rsid w:val="00B26687"/>
    <w:rsid w:val="00B351FC"/>
    <w:rsid w:val="00B36A91"/>
    <w:rsid w:val="00B40A25"/>
    <w:rsid w:val="00B42DBD"/>
    <w:rsid w:val="00B47FBC"/>
    <w:rsid w:val="00B55F45"/>
    <w:rsid w:val="00B76BCD"/>
    <w:rsid w:val="00B77B60"/>
    <w:rsid w:val="00B81150"/>
    <w:rsid w:val="00B86991"/>
    <w:rsid w:val="00BA07ED"/>
    <w:rsid w:val="00BA12D0"/>
    <w:rsid w:val="00BA17C6"/>
    <w:rsid w:val="00BA2310"/>
    <w:rsid w:val="00BA7DE4"/>
    <w:rsid w:val="00BA7E15"/>
    <w:rsid w:val="00BC412F"/>
    <w:rsid w:val="00BC4443"/>
    <w:rsid w:val="00BC6A1F"/>
    <w:rsid w:val="00BC796A"/>
    <w:rsid w:val="00BD1144"/>
    <w:rsid w:val="00BD74F5"/>
    <w:rsid w:val="00BE378C"/>
    <w:rsid w:val="00BE55BC"/>
    <w:rsid w:val="00BF081F"/>
    <w:rsid w:val="00BF534D"/>
    <w:rsid w:val="00C03BA9"/>
    <w:rsid w:val="00C10B16"/>
    <w:rsid w:val="00C16688"/>
    <w:rsid w:val="00C168CC"/>
    <w:rsid w:val="00C21330"/>
    <w:rsid w:val="00C24432"/>
    <w:rsid w:val="00C24810"/>
    <w:rsid w:val="00C30311"/>
    <w:rsid w:val="00C31BBB"/>
    <w:rsid w:val="00C31F0A"/>
    <w:rsid w:val="00C3514C"/>
    <w:rsid w:val="00C35884"/>
    <w:rsid w:val="00C542CE"/>
    <w:rsid w:val="00C56024"/>
    <w:rsid w:val="00C56CC4"/>
    <w:rsid w:val="00C7236D"/>
    <w:rsid w:val="00C731C8"/>
    <w:rsid w:val="00C750D3"/>
    <w:rsid w:val="00C91365"/>
    <w:rsid w:val="00CA5512"/>
    <w:rsid w:val="00CA5C1C"/>
    <w:rsid w:val="00CB1D14"/>
    <w:rsid w:val="00CB1FCA"/>
    <w:rsid w:val="00CB26E0"/>
    <w:rsid w:val="00CC2CD3"/>
    <w:rsid w:val="00CD2A7D"/>
    <w:rsid w:val="00CD5D70"/>
    <w:rsid w:val="00CE3494"/>
    <w:rsid w:val="00CE48A2"/>
    <w:rsid w:val="00CE5FF0"/>
    <w:rsid w:val="00CE7870"/>
    <w:rsid w:val="00CF16E9"/>
    <w:rsid w:val="00CF382E"/>
    <w:rsid w:val="00D035A6"/>
    <w:rsid w:val="00D04737"/>
    <w:rsid w:val="00D07D1B"/>
    <w:rsid w:val="00D11D26"/>
    <w:rsid w:val="00D24255"/>
    <w:rsid w:val="00D25839"/>
    <w:rsid w:val="00D27458"/>
    <w:rsid w:val="00D27E02"/>
    <w:rsid w:val="00D327A7"/>
    <w:rsid w:val="00D34D28"/>
    <w:rsid w:val="00D41C47"/>
    <w:rsid w:val="00D529A0"/>
    <w:rsid w:val="00D55AFE"/>
    <w:rsid w:val="00D71BC5"/>
    <w:rsid w:val="00D73BD3"/>
    <w:rsid w:val="00D83D24"/>
    <w:rsid w:val="00D86F49"/>
    <w:rsid w:val="00D93DC1"/>
    <w:rsid w:val="00D95948"/>
    <w:rsid w:val="00D95E30"/>
    <w:rsid w:val="00DA12A4"/>
    <w:rsid w:val="00DC7D50"/>
    <w:rsid w:val="00DD1CCB"/>
    <w:rsid w:val="00DD7332"/>
    <w:rsid w:val="00DE75F0"/>
    <w:rsid w:val="00DF0F00"/>
    <w:rsid w:val="00DF247D"/>
    <w:rsid w:val="00DF5C0C"/>
    <w:rsid w:val="00DF67C5"/>
    <w:rsid w:val="00DF750D"/>
    <w:rsid w:val="00E00C91"/>
    <w:rsid w:val="00E00F8E"/>
    <w:rsid w:val="00E05594"/>
    <w:rsid w:val="00E07CAB"/>
    <w:rsid w:val="00E10169"/>
    <w:rsid w:val="00E157E4"/>
    <w:rsid w:val="00E242F4"/>
    <w:rsid w:val="00E26553"/>
    <w:rsid w:val="00E3242A"/>
    <w:rsid w:val="00E353FC"/>
    <w:rsid w:val="00E4076D"/>
    <w:rsid w:val="00E4196D"/>
    <w:rsid w:val="00E466B8"/>
    <w:rsid w:val="00E50B3A"/>
    <w:rsid w:val="00E51376"/>
    <w:rsid w:val="00E536A7"/>
    <w:rsid w:val="00E5677C"/>
    <w:rsid w:val="00E63CAC"/>
    <w:rsid w:val="00E64209"/>
    <w:rsid w:val="00E67FC9"/>
    <w:rsid w:val="00E705CA"/>
    <w:rsid w:val="00E775BA"/>
    <w:rsid w:val="00E81D93"/>
    <w:rsid w:val="00E90A02"/>
    <w:rsid w:val="00E92FB8"/>
    <w:rsid w:val="00E957AA"/>
    <w:rsid w:val="00E9782B"/>
    <w:rsid w:val="00EB4824"/>
    <w:rsid w:val="00EC1923"/>
    <w:rsid w:val="00ED14B0"/>
    <w:rsid w:val="00ED192A"/>
    <w:rsid w:val="00EE21F4"/>
    <w:rsid w:val="00EE51E5"/>
    <w:rsid w:val="00EE5A9B"/>
    <w:rsid w:val="00EF427B"/>
    <w:rsid w:val="00EF5D3C"/>
    <w:rsid w:val="00EF60D1"/>
    <w:rsid w:val="00EF65F2"/>
    <w:rsid w:val="00EF711B"/>
    <w:rsid w:val="00F17C49"/>
    <w:rsid w:val="00F34032"/>
    <w:rsid w:val="00F3555D"/>
    <w:rsid w:val="00F43FA5"/>
    <w:rsid w:val="00F47BFC"/>
    <w:rsid w:val="00F53322"/>
    <w:rsid w:val="00F630FF"/>
    <w:rsid w:val="00F711C1"/>
    <w:rsid w:val="00F807A9"/>
    <w:rsid w:val="00F81DEE"/>
    <w:rsid w:val="00F84A90"/>
    <w:rsid w:val="00F8682E"/>
    <w:rsid w:val="00F87542"/>
    <w:rsid w:val="00F91680"/>
    <w:rsid w:val="00F91EBF"/>
    <w:rsid w:val="00FA0C02"/>
    <w:rsid w:val="00FA5D53"/>
    <w:rsid w:val="00FB25F9"/>
    <w:rsid w:val="00FB4E4C"/>
    <w:rsid w:val="00FC4408"/>
    <w:rsid w:val="00FD74C5"/>
    <w:rsid w:val="00FE453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31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09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F35A1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TableGrid">
    <w:name w:val="Table Grid"/>
    <w:basedOn w:val="TableNormal"/>
    <w:uiPriority w:val="59"/>
    <w:rsid w:val="00E0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D59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03A"/>
    <w:rPr>
      <w:color w:val="E2D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07E"/>
    <w:rPr>
      <w:color w:val="85DF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BB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1BBB"/>
  </w:style>
  <w:style w:type="paragraph" w:styleId="Footer">
    <w:name w:val="footer"/>
    <w:basedOn w:val="Normal"/>
    <w:link w:val="FooterChar"/>
    <w:uiPriority w:val="99"/>
    <w:unhideWhenUsed/>
    <w:rsid w:val="00C31BB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1BBB"/>
  </w:style>
  <w:style w:type="character" w:styleId="PageNumber">
    <w:name w:val="page number"/>
    <w:basedOn w:val="DefaultParagraphFont"/>
    <w:uiPriority w:val="99"/>
    <w:semiHidden/>
    <w:unhideWhenUsed/>
    <w:rsid w:val="00EE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1C5E6-43A2-DA44-9649-11FD10DC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Phagin</dc:creator>
  <cp:lastModifiedBy>Matthew Barbee</cp:lastModifiedBy>
  <cp:revision>4</cp:revision>
  <cp:lastPrinted>2019-11-07T14:51:00Z</cp:lastPrinted>
  <dcterms:created xsi:type="dcterms:W3CDTF">2020-10-03T13:14:00Z</dcterms:created>
  <dcterms:modified xsi:type="dcterms:W3CDTF">2020-10-03T14:04:00Z</dcterms:modified>
</cp:coreProperties>
</file>